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C37FA" w14:textId="77777777" w:rsidR="00571387" w:rsidRDefault="00571387">
      <w:pPr>
        <w:spacing w:line="360" w:lineRule="auto"/>
        <w:rPr>
          <w:sz w:val="48"/>
          <w:szCs w:val="48"/>
        </w:rPr>
      </w:pPr>
    </w:p>
    <w:p w14:paraId="1EAC588D" w14:textId="77777777" w:rsidR="00571387" w:rsidRDefault="00475E93">
      <w:pPr>
        <w:spacing w:line="360" w:lineRule="auto"/>
        <w:jc w:val="center"/>
        <w:rPr>
          <w:sz w:val="44"/>
          <w:szCs w:val="44"/>
        </w:rPr>
      </w:pPr>
      <w:r>
        <w:rPr>
          <w:b/>
          <w:sz w:val="44"/>
          <w:szCs w:val="44"/>
        </w:rPr>
        <w:t xml:space="preserve">Rencana Pembelajaran Semester </w:t>
      </w:r>
      <w:r>
        <w:rPr>
          <w:b/>
          <w:sz w:val="44"/>
          <w:szCs w:val="44"/>
        </w:rPr>
        <w:br/>
        <w:t>(RPS)</w:t>
      </w:r>
    </w:p>
    <w:p w14:paraId="54CDCDD2" w14:textId="77777777" w:rsidR="00571387" w:rsidRDefault="00571387">
      <w:pPr>
        <w:spacing w:line="360" w:lineRule="auto"/>
        <w:jc w:val="center"/>
        <w:rPr>
          <w:sz w:val="36"/>
          <w:szCs w:val="36"/>
        </w:rPr>
      </w:pPr>
    </w:p>
    <w:p w14:paraId="765DDEC2" w14:textId="77777777" w:rsidR="00571387" w:rsidRDefault="00571387">
      <w:pPr>
        <w:spacing w:line="360" w:lineRule="auto"/>
        <w:jc w:val="center"/>
        <w:rPr>
          <w:sz w:val="36"/>
          <w:szCs w:val="36"/>
        </w:rPr>
      </w:pPr>
    </w:p>
    <w:p w14:paraId="0A37A0C8" w14:textId="77777777" w:rsidR="00571387" w:rsidRDefault="00571387">
      <w:pPr>
        <w:spacing w:line="360" w:lineRule="auto"/>
        <w:jc w:val="center"/>
        <w:rPr>
          <w:sz w:val="36"/>
          <w:szCs w:val="36"/>
        </w:rPr>
      </w:pPr>
    </w:p>
    <w:p w14:paraId="131FC624" w14:textId="77777777" w:rsidR="00571387" w:rsidRDefault="00475E93">
      <w:pPr>
        <w:spacing w:line="360" w:lineRule="auto"/>
        <w:jc w:val="center"/>
        <w:rPr>
          <w:sz w:val="36"/>
          <w:szCs w:val="36"/>
        </w:rPr>
      </w:pPr>
      <w:r>
        <w:rPr>
          <w:noProof/>
          <w:lang w:val="en-US" w:eastAsia="en-US"/>
        </w:rPr>
        <w:drawing>
          <wp:inline distT="0" distB="0" distL="114300" distR="114300" wp14:anchorId="3D72C1AE" wp14:editId="767CFBA9">
            <wp:extent cx="2552700" cy="2216785"/>
            <wp:effectExtent l="0" t="0" r="0" b="0"/>
            <wp:docPr id="102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552700" cy="2216785"/>
                    </a:xfrm>
                    <a:prstGeom prst="rect">
                      <a:avLst/>
                    </a:prstGeom>
                    <a:ln/>
                  </pic:spPr>
                </pic:pic>
              </a:graphicData>
            </a:graphic>
          </wp:inline>
        </w:drawing>
      </w:r>
    </w:p>
    <w:p w14:paraId="4501105F" w14:textId="77777777" w:rsidR="00571387" w:rsidRDefault="00571387">
      <w:pPr>
        <w:spacing w:line="360" w:lineRule="auto"/>
        <w:jc w:val="center"/>
        <w:rPr>
          <w:sz w:val="36"/>
          <w:szCs w:val="36"/>
        </w:rPr>
      </w:pPr>
    </w:p>
    <w:p w14:paraId="54DDD651" w14:textId="77777777" w:rsidR="00571387" w:rsidRDefault="00571387">
      <w:pPr>
        <w:spacing w:line="360" w:lineRule="auto"/>
        <w:jc w:val="center"/>
        <w:rPr>
          <w:sz w:val="36"/>
          <w:szCs w:val="36"/>
        </w:rPr>
      </w:pPr>
    </w:p>
    <w:p w14:paraId="5D73B80B" w14:textId="77777777" w:rsidR="00571387" w:rsidRDefault="00571387">
      <w:pPr>
        <w:spacing w:line="360" w:lineRule="auto"/>
        <w:jc w:val="center"/>
        <w:rPr>
          <w:sz w:val="36"/>
          <w:szCs w:val="36"/>
        </w:rPr>
      </w:pPr>
    </w:p>
    <w:p w14:paraId="3B6856F0" w14:textId="77777777" w:rsidR="00571387" w:rsidRDefault="00475E93">
      <w:pPr>
        <w:spacing w:line="360" w:lineRule="auto"/>
        <w:jc w:val="center"/>
        <w:rPr>
          <w:sz w:val="36"/>
          <w:szCs w:val="36"/>
        </w:rPr>
      </w:pPr>
      <w:r>
        <w:rPr>
          <w:b/>
          <w:sz w:val="36"/>
          <w:szCs w:val="36"/>
        </w:rPr>
        <w:t>HUKUM DAGANG</w:t>
      </w:r>
    </w:p>
    <w:p w14:paraId="2CDBFFF8" w14:textId="77777777" w:rsidR="00571387" w:rsidRDefault="00475E93">
      <w:pPr>
        <w:spacing w:line="360" w:lineRule="auto"/>
        <w:jc w:val="center"/>
        <w:rPr>
          <w:sz w:val="36"/>
          <w:szCs w:val="36"/>
        </w:rPr>
      </w:pPr>
      <w:r>
        <w:rPr>
          <w:sz w:val="36"/>
          <w:szCs w:val="36"/>
        </w:rPr>
        <w:t>3  SKS</w:t>
      </w:r>
    </w:p>
    <w:p w14:paraId="0EF78B36" w14:textId="77777777" w:rsidR="00571387" w:rsidRDefault="00571387">
      <w:pPr>
        <w:spacing w:line="360" w:lineRule="auto"/>
        <w:rPr>
          <w:sz w:val="36"/>
          <w:szCs w:val="36"/>
        </w:rPr>
      </w:pPr>
    </w:p>
    <w:p w14:paraId="49A46059" w14:textId="77777777" w:rsidR="00571387" w:rsidRDefault="00571387">
      <w:pPr>
        <w:spacing w:line="360" w:lineRule="auto"/>
        <w:jc w:val="center"/>
        <w:rPr>
          <w:sz w:val="36"/>
          <w:szCs w:val="36"/>
        </w:rPr>
      </w:pPr>
    </w:p>
    <w:p w14:paraId="421105FB" w14:textId="77777777" w:rsidR="00571387" w:rsidRDefault="00475E93">
      <w:pPr>
        <w:spacing w:line="360" w:lineRule="auto"/>
        <w:jc w:val="center"/>
        <w:rPr>
          <w:sz w:val="44"/>
          <w:szCs w:val="44"/>
        </w:rPr>
      </w:pPr>
      <w:r>
        <w:rPr>
          <w:b/>
          <w:sz w:val="44"/>
          <w:szCs w:val="44"/>
        </w:rPr>
        <w:t>Universitas Pembinaan Masyarakat Indonesia</w:t>
      </w:r>
    </w:p>
    <w:p w14:paraId="221F4B3F" w14:textId="77777777" w:rsidR="00571387" w:rsidRDefault="00475E93">
      <w:pPr>
        <w:spacing w:line="360" w:lineRule="auto"/>
        <w:jc w:val="center"/>
        <w:rPr>
          <w:sz w:val="44"/>
          <w:szCs w:val="44"/>
        </w:rPr>
      </w:pPr>
      <w:r>
        <w:rPr>
          <w:b/>
          <w:sz w:val="44"/>
          <w:szCs w:val="44"/>
        </w:rPr>
        <w:t>2024</w:t>
      </w:r>
    </w:p>
    <w:tbl>
      <w:tblPr>
        <w:tblStyle w:val="a"/>
        <w:tblW w:w="9558" w:type="dxa"/>
        <w:tblBorders>
          <w:top w:val="nil"/>
          <w:left w:val="nil"/>
          <w:bottom w:val="single" w:sz="24" w:space="0" w:color="000000"/>
          <w:right w:val="nil"/>
          <w:insideH w:val="nil"/>
          <w:insideV w:val="nil"/>
        </w:tblBorders>
        <w:tblLayout w:type="fixed"/>
        <w:tblLook w:val="0000" w:firstRow="0" w:lastRow="0" w:firstColumn="0" w:lastColumn="0" w:noHBand="0" w:noVBand="0"/>
      </w:tblPr>
      <w:tblGrid>
        <w:gridCol w:w="1620"/>
        <w:gridCol w:w="7938"/>
      </w:tblGrid>
      <w:tr w:rsidR="00571387" w14:paraId="1077478A" w14:textId="77777777">
        <w:tc>
          <w:tcPr>
            <w:tcW w:w="1620" w:type="dxa"/>
            <w:tcBorders>
              <w:bottom w:val="single" w:sz="24" w:space="0" w:color="000000"/>
            </w:tcBorders>
          </w:tcPr>
          <w:p w14:paraId="25967A4B" w14:textId="77777777" w:rsidR="00571387" w:rsidRDefault="00475E93">
            <w:pPr>
              <w:jc w:val="center"/>
              <w:rPr>
                <w:rFonts w:ascii="Arial" w:eastAsia="Arial" w:hAnsi="Arial" w:cs="Arial"/>
                <w:sz w:val="22"/>
                <w:szCs w:val="22"/>
              </w:rPr>
            </w:pPr>
            <w:r>
              <w:rPr>
                <w:b/>
                <w:noProof/>
                <w:sz w:val="18"/>
                <w:szCs w:val="18"/>
                <w:lang w:val="en-US" w:eastAsia="en-US"/>
              </w:rPr>
              <w:lastRenderedPageBreak/>
              <w:drawing>
                <wp:inline distT="0" distB="0" distL="114300" distR="114300" wp14:anchorId="33CF7F3A" wp14:editId="3A509F39">
                  <wp:extent cx="908050" cy="800100"/>
                  <wp:effectExtent l="0" t="0" r="0" b="0"/>
                  <wp:docPr id="103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908050" cy="800100"/>
                          </a:xfrm>
                          <a:prstGeom prst="rect">
                            <a:avLst/>
                          </a:prstGeom>
                          <a:ln/>
                        </pic:spPr>
                      </pic:pic>
                    </a:graphicData>
                  </a:graphic>
                </wp:inline>
              </w:drawing>
            </w:r>
          </w:p>
        </w:tc>
        <w:tc>
          <w:tcPr>
            <w:tcW w:w="7938" w:type="dxa"/>
            <w:tcBorders>
              <w:bottom w:val="single" w:sz="24" w:space="0" w:color="000000"/>
            </w:tcBorders>
          </w:tcPr>
          <w:p w14:paraId="18DE50E3" w14:textId="77777777" w:rsidR="00571387" w:rsidRDefault="00475E93">
            <w:pPr>
              <w:spacing w:before="40" w:after="40"/>
              <w:jc w:val="center"/>
              <w:rPr>
                <w:rFonts w:ascii="Arial" w:eastAsia="Arial" w:hAnsi="Arial" w:cs="Arial"/>
                <w:sz w:val="28"/>
                <w:szCs w:val="28"/>
              </w:rPr>
            </w:pPr>
            <w:r>
              <w:rPr>
                <w:rFonts w:ascii="Arial" w:eastAsia="Arial" w:hAnsi="Arial" w:cs="Arial"/>
                <w:b/>
                <w:sz w:val="28"/>
                <w:szCs w:val="28"/>
              </w:rPr>
              <w:t>UNIVERSITAS PEMBINAAN MASYARAKAT INDONESIA</w:t>
            </w:r>
          </w:p>
          <w:p w14:paraId="23D1CC70" w14:textId="77777777" w:rsidR="00571387" w:rsidRDefault="00475E93">
            <w:pPr>
              <w:spacing w:before="40" w:after="40"/>
              <w:jc w:val="center"/>
              <w:rPr>
                <w:rFonts w:ascii="Arial" w:eastAsia="Arial" w:hAnsi="Arial" w:cs="Arial"/>
              </w:rPr>
            </w:pPr>
            <w:r>
              <w:rPr>
                <w:rFonts w:ascii="Arial" w:eastAsia="Arial" w:hAnsi="Arial" w:cs="Arial"/>
                <w:b/>
              </w:rPr>
              <w:t>PROGRAM STUDI ILMU HUKUM</w:t>
            </w:r>
          </w:p>
          <w:p w14:paraId="429CB277" w14:textId="77777777" w:rsidR="00571387" w:rsidRDefault="00475E93">
            <w:pPr>
              <w:spacing w:before="20" w:after="20"/>
              <w:jc w:val="center"/>
              <w:rPr>
                <w:rFonts w:ascii="Arial" w:eastAsia="Arial" w:hAnsi="Arial" w:cs="Arial"/>
                <w:sz w:val="22"/>
                <w:szCs w:val="22"/>
              </w:rPr>
            </w:pPr>
            <w:r>
              <w:rPr>
                <w:rFonts w:ascii="Arial" w:eastAsia="Arial" w:hAnsi="Arial" w:cs="Arial"/>
                <w:sz w:val="22"/>
                <w:szCs w:val="22"/>
              </w:rPr>
              <w:t xml:space="preserve">Alamat: Jl. Teladan No.15, Teladan Barat., Kec. Medan Kota, Kota </w:t>
            </w:r>
            <w:r>
              <w:rPr>
                <w:rFonts w:ascii="Arial" w:eastAsia="Arial" w:hAnsi="Arial" w:cs="Arial"/>
                <w:sz w:val="22"/>
                <w:szCs w:val="22"/>
              </w:rPr>
              <w:t>Medan</w:t>
            </w:r>
          </w:p>
        </w:tc>
      </w:tr>
    </w:tbl>
    <w:p w14:paraId="4B003779" w14:textId="77777777" w:rsidR="00571387" w:rsidRDefault="00475E93">
      <w:pPr>
        <w:spacing w:before="120" w:line="360" w:lineRule="auto"/>
        <w:jc w:val="center"/>
        <w:rPr>
          <w:sz w:val="28"/>
          <w:szCs w:val="28"/>
        </w:rPr>
      </w:pPr>
      <w:r>
        <w:rPr>
          <w:b/>
          <w:sz w:val="28"/>
          <w:szCs w:val="28"/>
        </w:rPr>
        <w:t>RENCANA PEMBELAJARAN SEMESTER (RPS)</w:t>
      </w:r>
    </w:p>
    <w:tbl>
      <w:tblPr>
        <w:tblStyle w:val="a0"/>
        <w:tblW w:w="96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9"/>
        <w:gridCol w:w="517"/>
        <w:gridCol w:w="1524"/>
        <w:gridCol w:w="721"/>
        <w:gridCol w:w="1225"/>
        <w:gridCol w:w="330"/>
        <w:gridCol w:w="743"/>
        <w:gridCol w:w="505"/>
        <w:gridCol w:w="1072"/>
        <w:gridCol w:w="1548"/>
      </w:tblGrid>
      <w:tr w:rsidR="00571387" w14:paraId="5C98EC0D" w14:textId="77777777">
        <w:tc>
          <w:tcPr>
            <w:tcW w:w="1469" w:type="dxa"/>
            <w:shd w:val="clear" w:color="auto" w:fill="FFC000"/>
          </w:tcPr>
          <w:p w14:paraId="625CFB97" w14:textId="77777777" w:rsidR="00571387" w:rsidRDefault="00475E93">
            <w:pPr>
              <w:spacing w:line="240" w:lineRule="auto"/>
              <w:jc w:val="center"/>
              <w:rPr>
                <w:sz w:val="28"/>
                <w:szCs w:val="28"/>
              </w:rPr>
            </w:pPr>
            <w:r>
              <w:rPr>
                <w:b/>
                <w:sz w:val="22"/>
                <w:szCs w:val="22"/>
              </w:rPr>
              <w:t>Kode Mata Kuliah</w:t>
            </w:r>
          </w:p>
        </w:tc>
        <w:tc>
          <w:tcPr>
            <w:tcW w:w="2762" w:type="dxa"/>
            <w:gridSpan w:val="3"/>
            <w:shd w:val="clear" w:color="auto" w:fill="FFC000"/>
            <w:vAlign w:val="center"/>
          </w:tcPr>
          <w:p w14:paraId="242CB982" w14:textId="77777777" w:rsidR="00571387" w:rsidRDefault="00475E93">
            <w:pPr>
              <w:spacing w:line="240" w:lineRule="auto"/>
              <w:jc w:val="center"/>
              <w:rPr>
                <w:sz w:val="28"/>
                <w:szCs w:val="28"/>
              </w:rPr>
            </w:pPr>
            <w:r>
              <w:rPr>
                <w:b/>
                <w:sz w:val="22"/>
                <w:szCs w:val="22"/>
              </w:rPr>
              <w:t>Nama Mata Kuliah</w:t>
            </w:r>
          </w:p>
        </w:tc>
        <w:tc>
          <w:tcPr>
            <w:tcW w:w="1225" w:type="dxa"/>
            <w:shd w:val="clear" w:color="auto" w:fill="FFC000"/>
            <w:vAlign w:val="center"/>
          </w:tcPr>
          <w:p w14:paraId="62D5680C" w14:textId="77777777" w:rsidR="00571387" w:rsidRDefault="00475E93">
            <w:pPr>
              <w:spacing w:before="60" w:after="60" w:line="240" w:lineRule="auto"/>
              <w:jc w:val="center"/>
              <w:rPr>
                <w:sz w:val="22"/>
                <w:szCs w:val="22"/>
              </w:rPr>
            </w:pPr>
            <w:r>
              <w:rPr>
                <w:b/>
                <w:sz w:val="22"/>
                <w:szCs w:val="22"/>
              </w:rPr>
              <w:t>Bobot (SKS)</w:t>
            </w:r>
          </w:p>
        </w:tc>
        <w:tc>
          <w:tcPr>
            <w:tcW w:w="1073" w:type="dxa"/>
            <w:gridSpan w:val="2"/>
            <w:shd w:val="clear" w:color="auto" w:fill="FFC000"/>
            <w:vAlign w:val="center"/>
          </w:tcPr>
          <w:p w14:paraId="30057A90" w14:textId="77777777" w:rsidR="00571387" w:rsidRDefault="00475E93">
            <w:pPr>
              <w:spacing w:before="60" w:after="60" w:line="240" w:lineRule="auto"/>
              <w:jc w:val="center"/>
              <w:rPr>
                <w:sz w:val="22"/>
                <w:szCs w:val="22"/>
              </w:rPr>
            </w:pPr>
            <w:r>
              <w:rPr>
                <w:b/>
                <w:sz w:val="22"/>
                <w:szCs w:val="22"/>
              </w:rPr>
              <w:t>Semester</w:t>
            </w:r>
          </w:p>
        </w:tc>
        <w:tc>
          <w:tcPr>
            <w:tcW w:w="1577" w:type="dxa"/>
            <w:gridSpan w:val="2"/>
            <w:shd w:val="clear" w:color="auto" w:fill="FFC000"/>
            <w:vAlign w:val="center"/>
          </w:tcPr>
          <w:p w14:paraId="5D3BB6DC" w14:textId="77777777" w:rsidR="00571387" w:rsidRDefault="00475E93">
            <w:pPr>
              <w:spacing w:before="60" w:after="60" w:line="240" w:lineRule="auto"/>
              <w:jc w:val="center"/>
              <w:rPr>
                <w:sz w:val="22"/>
                <w:szCs w:val="22"/>
              </w:rPr>
            </w:pPr>
            <w:r>
              <w:rPr>
                <w:b/>
                <w:sz w:val="22"/>
                <w:szCs w:val="22"/>
              </w:rPr>
              <w:t>Model Pembelajaran</w:t>
            </w:r>
          </w:p>
        </w:tc>
        <w:tc>
          <w:tcPr>
            <w:tcW w:w="1548" w:type="dxa"/>
            <w:shd w:val="clear" w:color="auto" w:fill="FFC000"/>
          </w:tcPr>
          <w:p w14:paraId="56E2F9E0" w14:textId="77777777" w:rsidR="00571387" w:rsidRDefault="00475E93">
            <w:pPr>
              <w:spacing w:before="60" w:after="60" w:line="240" w:lineRule="auto"/>
              <w:jc w:val="center"/>
              <w:rPr>
                <w:rFonts w:ascii="Calibri" w:eastAsia="Calibri" w:hAnsi="Calibri" w:cs="Calibri"/>
                <w:sz w:val="22"/>
                <w:szCs w:val="22"/>
              </w:rPr>
            </w:pPr>
            <w:r>
              <w:rPr>
                <w:rFonts w:ascii="Calibri" w:eastAsia="Calibri" w:hAnsi="Calibri" w:cs="Calibri"/>
                <w:b/>
                <w:sz w:val="22"/>
                <w:szCs w:val="22"/>
              </w:rPr>
              <w:t>Waktu Pembelajaran</w:t>
            </w:r>
          </w:p>
        </w:tc>
      </w:tr>
      <w:tr w:rsidR="00571387" w14:paraId="4105EFEB" w14:textId="77777777">
        <w:tc>
          <w:tcPr>
            <w:tcW w:w="1469" w:type="dxa"/>
          </w:tcPr>
          <w:p w14:paraId="71A49B37" w14:textId="77777777" w:rsidR="00571387" w:rsidRDefault="00475E93">
            <w:pPr>
              <w:spacing w:before="120" w:after="240" w:line="360" w:lineRule="auto"/>
              <w:jc w:val="center"/>
              <w:rPr>
                <w:sz w:val="16"/>
                <w:szCs w:val="16"/>
              </w:rPr>
            </w:pPr>
            <w:r>
              <w:rPr>
                <w:b/>
                <w:sz w:val="16"/>
                <w:szCs w:val="16"/>
              </w:rPr>
              <w:t>HKM.2124</w:t>
            </w:r>
          </w:p>
        </w:tc>
        <w:tc>
          <w:tcPr>
            <w:tcW w:w="2762" w:type="dxa"/>
            <w:gridSpan w:val="3"/>
          </w:tcPr>
          <w:p w14:paraId="52E38DC8" w14:textId="77777777" w:rsidR="00571387" w:rsidRDefault="00475E93">
            <w:pPr>
              <w:spacing w:before="120" w:after="240" w:line="360" w:lineRule="auto"/>
              <w:jc w:val="center"/>
              <w:rPr>
                <w:sz w:val="16"/>
                <w:szCs w:val="16"/>
              </w:rPr>
            </w:pPr>
            <w:r>
              <w:rPr>
                <w:b/>
                <w:sz w:val="16"/>
                <w:szCs w:val="16"/>
              </w:rPr>
              <w:t>Hukum Dagang</w:t>
            </w:r>
          </w:p>
        </w:tc>
        <w:tc>
          <w:tcPr>
            <w:tcW w:w="1225" w:type="dxa"/>
          </w:tcPr>
          <w:p w14:paraId="7EC314C8" w14:textId="77777777" w:rsidR="00571387" w:rsidRDefault="00475E93">
            <w:pPr>
              <w:spacing w:before="120" w:after="240" w:line="360" w:lineRule="auto"/>
              <w:jc w:val="center"/>
              <w:rPr>
                <w:sz w:val="16"/>
                <w:szCs w:val="16"/>
              </w:rPr>
            </w:pPr>
            <w:r>
              <w:rPr>
                <w:b/>
                <w:sz w:val="16"/>
                <w:szCs w:val="16"/>
              </w:rPr>
              <w:t>3</w:t>
            </w:r>
          </w:p>
        </w:tc>
        <w:tc>
          <w:tcPr>
            <w:tcW w:w="1073" w:type="dxa"/>
            <w:gridSpan w:val="2"/>
          </w:tcPr>
          <w:p w14:paraId="1D0148C6" w14:textId="77777777" w:rsidR="00571387" w:rsidRDefault="00475E93">
            <w:pPr>
              <w:spacing w:before="120" w:after="240" w:line="360" w:lineRule="auto"/>
              <w:jc w:val="center"/>
              <w:rPr>
                <w:sz w:val="16"/>
                <w:szCs w:val="16"/>
              </w:rPr>
            </w:pPr>
            <w:r>
              <w:rPr>
                <w:b/>
                <w:sz w:val="16"/>
                <w:szCs w:val="16"/>
              </w:rPr>
              <w:t>III</w:t>
            </w:r>
          </w:p>
        </w:tc>
        <w:tc>
          <w:tcPr>
            <w:tcW w:w="1577" w:type="dxa"/>
            <w:gridSpan w:val="2"/>
          </w:tcPr>
          <w:p w14:paraId="5551A12E" w14:textId="77777777" w:rsidR="00571387" w:rsidRDefault="00475E93">
            <w:pPr>
              <w:spacing w:before="120" w:after="240" w:line="360" w:lineRule="auto"/>
              <w:jc w:val="center"/>
              <w:rPr>
                <w:sz w:val="16"/>
                <w:szCs w:val="16"/>
              </w:rPr>
            </w:pPr>
            <w:r>
              <w:rPr>
                <w:sz w:val="16"/>
                <w:szCs w:val="16"/>
              </w:rPr>
              <w:t>Luring</w:t>
            </w:r>
          </w:p>
        </w:tc>
        <w:tc>
          <w:tcPr>
            <w:tcW w:w="1548" w:type="dxa"/>
          </w:tcPr>
          <w:p w14:paraId="37A145F7" w14:textId="77777777" w:rsidR="00571387" w:rsidRDefault="00475E93">
            <w:pPr>
              <w:spacing w:before="120" w:after="240" w:line="240" w:lineRule="auto"/>
              <w:jc w:val="center"/>
              <w:rPr>
                <w:rFonts w:ascii="Calibri" w:eastAsia="Calibri" w:hAnsi="Calibri" w:cs="Calibri"/>
                <w:sz w:val="16"/>
                <w:szCs w:val="16"/>
              </w:rPr>
            </w:pPr>
            <w:r>
              <w:rPr>
                <w:rFonts w:ascii="Calibri" w:eastAsia="Calibri" w:hAnsi="Calibri" w:cs="Calibri"/>
                <w:sz w:val="16"/>
                <w:szCs w:val="16"/>
              </w:rPr>
              <w:t>3x50”</w:t>
            </w:r>
          </w:p>
        </w:tc>
      </w:tr>
      <w:tr w:rsidR="00571387" w14:paraId="646C5FE3" w14:textId="77777777">
        <w:trPr>
          <w:cantSplit/>
        </w:trPr>
        <w:tc>
          <w:tcPr>
            <w:tcW w:w="1986" w:type="dxa"/>
            <w:gridSpan w:val="2"/>
            <w:vMerge w:val="restart"/>
            <w:vAlign w:val="center"/>
          </w:tcPr>
          <w:p w14:paraId="1BD1E663" w14:textId="77777777" w:rsidR="00571387" w:rsidRDefault="00475E93">
            <w:pPr>
              <w:spacing w:line="240" w:lineRule="auto"/>
              <w:rPr>
                <w:sz w:val="22"/>
                <w:szCs w:val="22"/>
              </w:rPr>
            </w:pPr>
            <w:r>
              <w:rPr>
                <w:b/>
                <w:sz w:val="22"/>
                <w:szCs w:val="22"/>
              </w:rPr>
              <w:t>Target Capaian Pembelajaran Mata Kuliah (CPMK)</w:t>
            </w:r>
          </w:p>
        </w:tc>
        <w:tc>
          <w:tcPr>
            <w:tcW w:w="7668" w:type="dxa"/>
            <w:gridSpan w:val="8"/>
          </w:tcPr>
          <w:p w14:paraId="5E801989" w14:textId="77777777" w:rsidR="00571387" w:rsidRDefault="00475E93">
            <w:pPr>
              <w:spacing w:before="60" w:after="60" w:line="240" w:lineRule="auto"/>
              <w:jc w:val="both"/>
              <w:rPr>
                <w:sz w:val="22"/>
                <w:szCs w:val="22"/>
              </w:rPr>
            </w:pPr>
            <w:r>
              <w:rPr>
                <w:sz w:val="22"/>
                <w:szCs w:val="22"/>
              </w:rPr>
              <w:t xml:space="preserve">Setelah menyelesaikan </w:t>
            </w:r>
            <w:r>
              <w:rPr>
                <w:sz w:val="22"/>
                <w:szCs w:val="22"/>
              </w:rPr>
              <w:t>pembelajaran mata kuliah Hukum Dagang , mahasiswa mampu:</w:t>
            </w:r>
          </w:p>
          <w:p w14:paraId="73609819" w14:textId="77777777" w:rsidR="00571387" w:rsidRDefault="00475E93">
            <w:pPr>
              <w:spacing w:before="60" w:after="60" w:line="240" w:lineRule="auto"/>
              <w:jc w:val="both"/>
              <w:rPr>
                <w:sz w:val="22"/>
                <w:szCs w:val="22"/>
              </w:rPr>
            </w:pPr>
            <w:r>
              <w:rPr>
                <w:sz w:val="22"/>
                <w:szCs w:val="22"/>
              </w:rPr>
              <w:t>1.</w:t>
            </w:r>
            <w:r>
              <w:rPr>
                <w:sz w:val="22"/>
                <w:szCs w:val="22"/>
              </w:rPr>
              <w:tab/>
              <w:t xml:space="preserve">Mampu  Menjelaskan dasar Hukum Dagang , Fungsi dan Tujuan Hukum Dagang </w:t>
            </w:r>
          </w:p>
          <w:p w14:paraId="5BB7F689" w14:textId="77777777" w:rsidR="00571387" w:rsidRDefault="00475E93">
            <w:pPr>
              <w:spacing w:before="60" w:after="60" w:line="240" w:lineRule="auto"/>
              <w:jc w:val="both"/>
              <w:rPr>
                <w:sz w:val="22"/>
                <w:szCs w:val="22"/>
              </w:rPr>
            </w:pPr>
            <w:r>
              <w:rPr>
                <w:sz w:val="22"/>
                <w:szCs w:val="22"/>
              </w:rPr>
              <w:t>2.</w:t>
            </w:r>
            <w:r>
              <w:rPr>
                <w:sz w:val="22"/>
                <w:szCs w:val="22"/>
              </w:rPr>
              <w:tab/>
              <w:t>Mampu Menjelaskan, mengindentifikasikan, menganalisis unsur-unsur dalam hukum dagang</w:t>
            </w:r>
          </w:p>
          <w:p w14:paraId="3B79BE8F" w14:textId="77777777" w:rsidR="00571387" w:rsidRDefault="00475E93">
            <w:pPr>
              <w:spacing w:before="60" w:after="60" w:line="240" w:lineRule="auto"/>
              <w:jc w:val="both"/>
              <w:rPr>
                <w:sz w:val="22"/>
                <w:szCs w:val="22"/>
              </w:rPr>
            </w:pPr>
            <w:r>
              <w:rPr>
                <w:sz w:val="22"/>
                <w:szCs w:val="22"/>
              </w:rPr>
              <w:t>3.</w:t>
            </w:r>
            <w:r>
              <w:rPr>
                <w:sz w:val="22"/>
                <w:szCs w:val="22"/>
              </w:rPr>
              <w:tab/>
              <w:t>Mampu Menjelaskan dan menganalisi</w:t>
            </w:r>
            <w:r>
              <w:rPr>
                <w:sz w:val="22"/>
                <w:szCs w:val="22"/>
              </w:rPr>
              <w:t xml:space="preserve">s asas-asas pada Hukum Dagang </w:t>
            </w:r>
          </w:p>
          <w:p w14:paraId="48905727" w14:textId="77777777" w:rsidR="00571387" w:rsidRDefault="00571387">
            <w:pPr>
              <w:spacing w:before="60" w:after="60" w:line="240" w:lineRule="auto"/>
              <w:jc w:val="both"/>
              <w:rPr>
                <w:sz w:val="22"/>
                <w:szCs w:val="22"/>
              </w:rPr>
            </w:pPr>
          </w:p>
        </w:tc>
      </w:tr>
      <w:tr w:rsidR="00571387" w14:paraId="7C329447" w14:textId="77777777">
        <w:trPr>
          <w:cantSplit/>
        </w:trPr>
        <w:tc>
          <w:tcPr>
            <w:tcW w:w="1986" w:type="dxa"/>
            <w:gridSpan w:val="2"/>
            <w:vMerge/>
            <w:vAlign w:val="center"/>
          </w:tcPr>
          <w:p w14:paraId="2CA776CF" w14:textId="77777777" w:rsidR="00571387" w:rsidRDefault="00571387">
            <w:pPr>
              <w:widowControl w:val="0"/>
              <w:pBdr>
                <w:top w:val="nil"/>
                <w:left w:val="nil"/>
                <w:bottom w:val="nil"/>
                <w:right w:val="nil"/>
                <w:between w:val="nil"/>
              </w:pBdr>
              <w:rPr>
                <w:sz w:val="22"/>
                <w:szCs w:val="22"/>
              </w:rPr>
            </w:pPr>
          </w:p>
        </w:tc>
        <w:tc>
          <w:tcPr>
            <w:tcW w:w="1524" w:type="dxa"/>
          </w:tcPr>
          <w:p w14:paraId="2F85B9E5" w14:textId="77777777" w:rsidR="00571387" w:rsidRDefault="00475E93">
            <w:pPr>
              <w:spacing w:before="120" w:line="360" w:lineRule="auto"/>
              <w:rPr>
                <w:sz w:val="22"/>
                <w:szCs w:val="22"/>
              </w:rPr>
            </w:pPr>
            <w:r>
              <w:rPr>
                <w:sz w:val="22"/>
                <w:szCs w:val="22"/>
              </w:rPr>
              <w:t>CPL Utama:</w:t>
            </w:r>
          </w:p>
        </w:tc>
        <w:tc>
          <w:tcPr>
            <w:tcW w:w="2276" w:type="dxa"/>
            <w:gridSpan w:val="3"/>
          </w:tcPr>
          <w:p w14:paraId="38393FBD" w14:textId="77777777" w:rsidR="00571387" w:rsidRDefault="00475E93">
            <w:pPr>
              <w:spacing w:before="120" w:line="360" w:lineRule="auto"/>
              <w:jc w:val="center"/>
              <w:rPr>
                <w:sz w:val="22"/>
                <w:szCs w:val="22"/>
              </w:rPr>
            </w:pPr>
            <w:r>
              <w:rPr>
                <w:sz w:val="22"/>
                <w:szCs w:val="22"/>
              </w:rPr>
              <w:t>Sub CPL:</w:t>
            </w:r>
          </w:p>
        </w:tc>
        <w:tc>
          <w:tcPr>
            <w:tcW w:w="3868" w:type="dxa"/>
            <w:gridSpan w:val="4"/>
          </w:tcPr>
          <w:p w14:paraId="074EFC52" w14:textId="77777777" w:rsidR="00571387" w:rsidRDefault="00475E93">
            <w:pPr>
              <w:spacing w:before="120" w:line="360" w:lineRule="auto"/>
              <w:jc w:val="center"/>
              <w:rPr>
                <w:sz w:val="22"/>
                <w:szCs w:val="22"/>
              </w:rPr>
            </w:pPr>
            <w:r>
              <w:rPr>
                <w:b/>
                <w:sz w:val="22"/>
                <w:szCs w:val="22"/>
              </w:rPr>
              <w:t>Deskripsi Target Pencapaian</w:t>
            </w:r>
          </w:p>
        </w:tc>
      </w:tr>
      <w:tr w:rsidR="00571387" w14:paraId="3AA4648B" w14:textId="77777777">
        <w:trPr>
          <w:cantSplit/>
        </w:trPr>
        <w:tc>
          <w:tcPr>
            <w:tcW w:w="1986" w:type="dxa"/>
            <w:gridSpan w:val="2"/>
            <w:vMerge/>
            <w:vAlign w:val="center"/>
          </w:tcPr>
          <w:p w14:paraId="3B6F545D" w14:textId="77777777" w:rsidR="00571387" w:rsidRDefault="00571387">
            <w:pPr>
              <w:widowControl w:val="0"/>
              <w:pBdr>
                <w:top w:val="nil"/>
                <w:left w:val="nil"/>
                <w:bottom w:val="nil"/>
                <w:right w:val="nil"/>
                <w:between w:val="nil"/>
              </w:pBdr>
              <w:rPr>
                <w:sz w:val="22"/>
                <w:szCs w:val="22"/>
              </w:rPr>
            </w:pPr>
          </w:p>
        </w:tc>
        <w:tc>
          <w:tcPr>
            <w:tcW w:w="1524" w:type="dxa"/>
          </w:tcPr>
          <w:p w14:paraId="39045545" w14:textId="77777777" w:rsidR="00571387" w:rsidRDefault="00475E93">
            <w:pPr>
              <w:spacing w:before="120" w:line="360" w:lineRule="auto"/>
              <w:rPr>
                <w:sz w:val="22"/>
                <w:szCs w:val="22"/>
              </w:rPr>
            </w:pPr>
            <w:r>
              <w:rPr>
                <w:b/>
                <w:sz w:val="22"/>
                <w:szCs w:val="22"/>
              </w:rPr>
              <w:t>Sikap</w:t>
            </w:r>
          </w:p>
        </w:tc>
        <w:tc>
          <w:tcPr>
            <w:tcW w:w="2276" w:type="dxa"/>
            <w:gridSpan w:val="3"/>
          </w:tcPr>
          <w:p w14:paraId="7647F79A" w14:textId="77777777" w:rsidR="00571387" w:rsidRDefault="00475E93">
            <w:pPr>
              <w:spacing w:before="120" w:line="360" w:lineRule="auto"/>
              <w:rPr>
                <w:sz w:val="22"/>
                <w:szCs w:val="22"/>
              </w:rPr>
            </w:pPr>
            <w:r>
              <w:rPr>
                <w:sz w:val="22"/>
                <w:szCs w:val="22"/>
              </w:rPr>
              <w:t>S1</w:t>
            </w:r>
          </w:p>
          <w:p w14:paraId="102BBDD6" w14:textId="77777777" w:rsidR="00571387" w:rsidRDefault="00571387">
            <w:pPr>
              <w:spacing w:before="120" w:line="360" w:lineRule="auto"/>
              <w:rPr>
                <w:sz w:val="22"/>
                <w:szCs w:val="22"/>
              </w:rPr>
            </w:pPr>
          </w:p>
          <w:p w14:paraId="791E6479" w14:textId="77777777" w:rsidR="00571387" w:rsidRDefault="00475E93">
            <w:pPr>
              <w:spacing w:before="120" w:line="360" w:lineRule="auto"/>
              <w:rPr>
                <w:sz w:val="22"/>
                <w:szCs w:val="22"/>
              </w:rPr>
            </w:pPr>
            <w:r>
              <w:rPr>
                <w:sz w:val="22"/>
                <w:szCs w:val="22"/>
              </w:rPr>
              <w:t>S2</w:t>
            </w:r>
          </w:p>
          <w:p w14:paraId="05D77473" w14:textId="71F87043" w:rsidR="00571387" w:rsidRDefault="00571387">
            <w:pPr>
              <w:spacing w:before="120" w:line="360" w:lineRule="auto"/>
              <w:rPr>
                <w:sz w:val="22"/>
                <w:szCs w:val="22"/>
              </w:rPr>
            </w:pPr>
          </w:p>
          <w:p w14:paraId="359B2503" w14:textId="77777777" w:rsidR="00571387" w:rsidRDefault="00475E93">
            <w:pPr>
              <w:spacing w:before="120" w:line="360" w:lineRule="auto"/>
              <w:rPr>
                <w:sz w:val="22"/>
                <w:szCs w:val="22"/>
              </w:rPr>
            </w:pPr>
            <w:r>
              <w:rPr>
                <w:sz w:val="22"/>
                <w:szCs w:val="22"/>
              </w:rPr>
              <w:t>S3</w:t>
            </w:r>
          </w:p>
          <w:p w14:paraId="1BE7B7A3" w14:textId="77777777" w:rsidR="00571387" w:rsidRDefault="00571387">
            <w:pPr>
              <w:spacing w:before="120" w:line="360" w:lineRule="auto"/>
              <w:rPr>
                <w:sz w:val="22"/>
                <w:szCs w:val="22"/>
              </w:rPr>
            </w:pPr>
          </w:p>
          <w:p w14:paraId="237CB000" w14:textId="77777777" w:rsidR="00571387" w:rsidRDefault="00571387">
            <w:pPr>
              <w:spacing w:before="120" w:line="360" w:lineRule="auto"/>
              <w:rPr>
                <w:sz w:val="22"/>
                <w:szCs w:val="22"/>
              </w:rPr>
            </w:pPr>
          </w:p>
          <w:p w14:paraId="52C24F01" w14:textId="77777777" w:rsidR="00571387" w:rsidRDefault="00475E93">
            <w:pPr>
              <w:spacing w:before="120" w:line="360" w:lineRule="auto"/>
              <w:rPr>
                <w:sz w:val="22"/>
                <w:szCs w:val="22"/>
              </w:rPr>
            </w:pPr>
            <w:r>
              <w:rPr>
                <w:sz w:val="22"/>
                <w:szCs w:val="22"/>
              </w:rPr>
              <w:t>S4</w:t>
            </w:r>
          </w:p>
          <w:p w14:paraId="3D20BE85" w14:textId="77777777" w:rsidR="00397354" w:rsidRDefault="00397354">
            <w:pPr>
              <w:spacing w:before="120" w:line="360" w:lineRule="auto"/>
              <w:rPr>
                <w:sz w:val="22"/>
                <w:szCs w:val="22"/>
              </w:rPr>
            </w:pPr>
          </w:p>
          <w:p w14:paraId="3F7E9386" w14:textId="77777777" w:rsidR="00397354" w:rsidRDefault="00397354">
            <w:pPr>
              <w:spacing w:before="120" w:line="360" w:lineRule="auto"/>
              <w:rPr>
                <w:sz w:val="22"/>
                <w:szCs w:val="22"/>
              </w:rPr>
            </w:pPr>
          </w:p>
          <w:p w14:paraId="6853248B" w14:textId="77777777" w:rsidR="00397354" w:rsidRDefault="00397354">
            <w:pPr>
              <w:spacing w:before="120" w:line="360" w:lineRule="auto"/>
              <w:rPr>
                <w:sz w:val="22"/>
                <w:szCs w:val="22"/>
              </w:rPr>
            </w:pPr>
            <w:r>
              <w:rPr>
                <w:sz w:val="22"/>
                <w:szCs w:val="22"/>
              </w:rPr>
              <w:t>S5</w:t>
            </w:r>
          </w:p>
          <w:p w14:paraId="1D4A2BD0" w14:textId="77777777" w:rsidR="00397354" w:rsidRDefault="00397354">
            <w:pPr>
              <w:spacing w:before="120" w:line="360" w:lineRule="auto"/>
              <w:rPr>
                <w:sz w:val="22"/>
                <w:szCs w:val="22"/>
              </w:rPr>
            </w:pPr>
          </w:p>
          <w:p w14:paraId="46FA4C60" w14:textId="77777777" w:rsidR="00397354" w:rsidRDefault="00397354">
            <w:pPr>
              <w:spacing w:before="120" w:line="360" w:lineRule="auto"/>
              <w:rPr>
                <w:sz w:val="22"/>
                <w:szCs w:val="22"/>
              </w:rPr>
            </w:pPr>
            <w:r>
              <w:rPr>
                <w:sz w:val="22"/>
                <w:szCs w:val="22"/>
              </w:rPr>
              <w:t>S6</w:t>
            </w:r>
          </w:p>
          <w:p w14:paraId="39A1DE9E" w14:textId="77777777" w:rsidR="00397354" w:rsidRDefault="00397354">
            <w:pPr>
              <w:spacing w:before="120" w:line="360" w:lineRule="auto"/>
              <w:rPr>
                <w:sz w:val="22"/>
                <w:szCs w:val="22"/>
              </w:rPr>
            </w:pPr>
          </w:p>
          <w:p w14:paraId="0178A3EE" w14:textId="43267414" w:rsidR="00397354" w:rsidRDefault="00397354">
            <w:pPr>
              <w:spacing w:before="120" w:line="360" w:lineRule="auto"/>
              <w:rPr>
                <w:sz w:val="22"/>
                <w:szCs w:val="22"/>
              </w:rPr>
            </w:pPr>
            <w:r>
              <w:rPr>
                <w:sz w:val="22"/>
                <w:szCs w:val="22"/>
              </w:rPr>
              <w:t>S7</w:t>
            </w:r>
          </w:p>
        </w:tc>
        <w:tc>
          <w:tcPr>
            <w:tcW w:w="3868" w:type="dxa"/>
            <w:gridSpan w:val="4"/>
          </w:tcPr>
          <w:p w14:paraId="7A954960" w14:textId="356C0BB9" w:rsidR="00397354" w:rsidRPr="00397354" w:rsidRDefault="00397354" w:rsidP="00397354">
            <w:pPr>
              <w:spacing w:line="240" w:lineRule="auto"/>
              <w:jc w:val="both"/>
            </w:pPr>
            <w:r w:rsidRPr="00397354">
              <w:t xml:space="preserve"> Betakwa kepada Tuhan Yang Maha Esa dan mampu menunjukkan sikap religius.</w:t>
            </w:r>
          </w:p>
          <w:p w14:paraId="49052263" w14:textId="77777777" w:rsidR="00397354" w:rsidRDefault="00397354" w:rsidP="00397354">
            <w:pPr>
              <w:spacing w:line="240" w:lineRule="auto"/>
              <w:jc w:val="both"/>
            </w:pPr>
          </w:p>
          <w:p w14:paraId="4C2CD2F2" w14:textId="6504FA4B" w:rsidR="00397354" w:rsidRPr="00397354" w:rsidRDefault="00397354" w:rsidP="00397354">
            <w:pPr>
              <w:spacing w:line="240" w:lineRule="auto"/>
              <w:jc w:val="both"/>
            </w:pPr>
            <w:r w:rsidRPr="00397354">
              <w:t xml:space="preserve">S2. Menjunjung tinggi nilai kemanusiaan, etika profesi dan tanggung jawab sosial </w:t>
            </w:r>
          </w:p>
          <w:p w14:paraId="48044410" w14:textId="77777777" w:rsidR="00397354" w:rsidRDefault="00397354" w:rsidP="00397354">
            <w:pPr>
              <w:spacing w:line="240" w:lineRule="auto"/>
              <w:jc w:val="both"/>
            </w:pPr>
          </w:p>
          <w:p w14:paraId="6EA57D7B" w14:textId="76662772" w:rsidR="00397354" w:rsidRPr="00397354" w:rsidRDefault="00397354" w:rsidP="00397354">
            <w:pPr>
              <w:spacing w:line="240" w:lineRule="auto"/>
              <w:jc w:val="both"/>
            </w:pPr>
            <w:r w:rsidRPr="00397354">
              <w:t>S3. Berkontribusi dalam peningkatan mutu kehidupan masyarakat, berbangsa dan bernegara berdasarkan Pancasila.</w:t>
            </w:r>
          </w:p>
          <w:p w14:paraId="2DB979CA" w14:textId="77777777" w:rsidR="00397354" w:rsidRDefault="00397354" w:rsidP="00397354">
            <w:pPr>
              <w:spacing w:line="240" w:lineRule="auto"/>
              <w:jc w:val="both"/>
            </w:pPr>
          </w:p>
          <w:p w14:paraId="5DCBC347" w14:textId="6E9D9066" w:rsidR="00397354" w:rsidRPr="00397354" w:rsidRDefault="00397354" w:rsidP="00397354">
            <w:pPr>
              <w:spacing w:line="240" w:lineRule="auto"/>
              <w:jc w:val="both"/>
            </w:pPr>
            <w:r w:rsidRPr="00397354">
              <w:t>S4. Bekerjasama dan memiliki kepekaan sosial serta kepedulian terhadap masyarakat dan lingkungan.</w:t>
            </w:r>
          </w:p>
          <w:p w14:paraId="2F9D6703" w14:textId="77777777" w:rsidR="00397354" w:rsidRDefault="00397354" w:rsidP="00397354">
            <w:pPr>
              <w:spacing w:line="240" w:lineRule="auto"/>
              <w:jc w:val="both"/>
            </w:pPr>
          </w:p>
          <w:p w14:paraId="6D0F74B3" w14:textId="22AF069D" w:rsidR="00397354" w:rsidRPr="00397354" w:rsidRDefault="00397354" w:rsidP="00397354">
            <w:pPr>
              <w:spacing w:line="240" w:lineRule="auto"/>
              <w:jc w:val="both"/>
            </w:pPr>
            <w:r w:rsidRPr="00397354">
              <w:t>S5. Taat hukum dan disiplin dalam kehidupan masyarakat dan bernegara.</w:t>
            </w:r>
          </w:p>
          <w:p w14:paraId="5540DCAE" w14:textId="77777777" w:rsidR="00397354" w:rsidRDefault="00397354" w:rsidP="00397354">
            <w:pPr>
              <w:spacing w:line="240" w:lineRule="auto"/>
              <w:jc w:val="both"/>
            </w:pPr>
          </w:p>
          <w:p w14:paraId="04FCE52D" w14:textId="712C8D97" w:rsidR="00397354" w:rsidRPr="00397354" w:rsidRDefault="00397354" w:rsidP="00397354">
            <w:pPr>
              <w:spacing w:line="240" w:lineRule="auto"/>
              <w:jc w:val="both"/>
            </w:pPr>
            <w:r w:rsidRPr="00397354">
              <w:t>S6. Menunjukkan sikap bertanggungjawab atas pekerjaan dibidang keahliannya secara mandiri.</w:t>
            </w:r>
          </w:p>
          <w:p w14:paraId="36940F91" w14:textId="77777777" w:rsidR="00397354" w:rsidRDefault="00397354" w:rsidP="00397354">
            <w:pPr>
              <w:spacing w:before="120" w:line="360" w:lineRule="auto"/>
            </w:pPr>
          </w:p>
          <w:p w14:paraId="235623B4" w14:textId="345EDEBF" w:rsidR="00571387" w:rsidRDefault="00397354" w:rsidP="00397354">
            <w:pPr>
              <w:spacing w:before="120" w:line="360" w:lineRule="auto"/>
              <w:rPr>
                <w:sz w:val="22"/>
                <w:szCs w:val="22"/>
              </w:rPr>
            </w:pPr>
            <w:r>
              <w:t xml:space="preserve">S7. </w:t>
            </w:r>
            <w:r w:rsidRPr="007D2979">
              <w:t>Menginternalisasi semangat kemandirian, kejuangan dan kewirausahaan</w:t>
            </w:r>
          </w:p>
        </w:tc>
      </w:tr>
      <w:tr w:rsidR="00571387" w14:paraId="6478B81B" w14:textId="77777777">
        <w:trPr>
          <w:cantSplit/>
        </w:trPr>
        <w:tc>
          <w:tcPr>
            <w:tcW w:w="1986" w:type="dxa"/>
            <w:gridSpan w:val="2"/>
            <w:vMerge/>
            <w:vAlign w:val="center"/>
          </w:tcPr>
          <w:p w14:paraId="4FB1EC28" w14:textId="77777777" w:rsidR="00571387" w:rsidRDefault="00571387">
            <w:pPr>
              <w:widowControl w:val="0"/>
              <w:pBdr>
                <w:top w:val="nil"/>
                <w:left w:val="nil"/>
                <w:bottom w:val="nil"/>
                <w:right w:val="nil"/>
                <w:between w:val="nil"/>
              </w:pBdr>
              <w:rPr>
                <w:sz w:val="22"/>
                <w:szCs w:val="22"/>
              </w:rPr>
            </w:pPr>
          </w:p>
        </w:tc>
        <w:tc>
          <w:tcPr>
            <w:tcW w:w="1524" w:type="dxa"/>
          </w:tcPr>
          <w:p w14:paraId="77BD9531" w14:textId="77777777" w:rsidR="00571387" w:rsidRDefault="00475E93">
            <w:pPr>
              <w:spacing w:before="120" w:line="360" w:lineRule="auto"/>
              <w:rPr>
                <w:sz w:val="22"/>
                <w:szCs w:val="22"/>
              </w:rPr>
            </w:pPr>
            <w:r>
              <w:rPr>
                <w:b/>
                <w:sz w:val="22"/>
                <w:szCs w:val="22"/>
              </w:rPr>
              <w:t>Pengetahuan</w:t>
            </w:r>
          </w:p>
        </w:tc>
        <w:tc>
          <w:tcPr>
            <w:tcW w:w="2276" w:type="dxa"/>
            <w:gridSpan w:val="3"/>
          </w:tcPr>
          <w:p w14:paraId="2B62AB8F" w14:textId="77777777" w:rsidR="00571387" w:rsidRDefault="00475E93">
            <w:pPr>
              <w:spacing w:before="120" w:line="360" w:lineRule="auto"/>
              <w:rPr>
                <w:sz w:val="22"/>
                <w:szCs w:val="22"/>
              </w:rPr>
            </w:pPr>
            <w:r>
              <w:rPr>
                <w:sz w:val="22"/>
                <w:szCs w:val="22"/>
              </w:rPr>
              <w:t xml:space="preserve">P1. </w:t>
            </w:r>
          </w:p>
          <w:p w14:paraId="035C5436" w14:textId="77777777" w:rsidR="00571387" w:rsidRDefault="00571387">
            <w:pPr>
              <w:spacing w:before="120" w:line="360" w:lineRule="auto"/>
              <w:rPr>
                <w:sz w:val="22"/>
                <w:szCs w:val="22"/>
              </w:rPr>
            </w:pPr>
          </w:p>
          <w:p w14:paraId="08174522" w14:textId="77777777" w:rsidR="00571387" w:rsidRDefault="00571387">
            <w:pPr>
              <w:spacing w:before="120" w:line="360" w:lineRule="auto"/>
              <w:rPr>
                <w:sz w:val="22"/>
                <w:szCs w:val="22"/>
              </w:rPr>
            </w:pPr>
          </w:p>
          <w:p w14:paraId="7FC3CE96" w14:textId="77777777" w:rsidR="00571387" w:rsidRDefault="00571387">
            <w:pPr>
              <w:spacing w:before="120" w:line="360" w:lineRule="auto"/>
              <w:rPr>
                <w:sz w:val="22"/>
                <w:szCs w:val="22"/>
              </w:rPr>
            </w:pPr>
          </w:p>
          <w:p w14:paraId="70B59C43" w14:textId="77777777" w:rsidR="00397354" w:rsidRDefault="00397354">
            <w:pPr>
              <w:spacing w:before="120" w:line="360" w:lineRule="auto"/>
              <w:rPr>
                <w:sz w:val="22"/>
                <w:szCs w:val="22"/>
              </w:rPr>
            </w:pPr>
          </w:p>
          <w:p w14:paraId="599EA537" w14:textId="44259443" w:rsidR="00571387" w:rsidRDefault="00475E93">
            <w:pPr>
              <w:spacing w:before="120" w:line="360" w:lineRule="auto"/>
              <w:rPr>
                <w:sz w:val="22"/>
                <w:szCs w:val="22"/>
              </w:rPr>
            </w:pPr>
            <w:r>
              <w:rPr>
                <w:sz w:val="22"/>
                <w:szCs w:val="22"/>
              </w:rPr>
              <w:t>P2</w:t>
            </w:r>
          </w:p>
          <w:p w14:paraId="36350BAB" w14:textId="77777777" w:rsidR="00571387" w:rsidRDefault="00571387">
            <w:pPr>
              <w:spacing w:before="120" w:line="360" w:lineRule="auto"/>
              <w:rPr>
                <w:sz w:val="22"/>
                <w:szCs w:val="22"/>
              </w:rPr>
            </w:pPr>
          </w:p>
          <w:p w14:paraId="1A1D3B9B" w14:textId="77777777" w:rsidR="00571387" w:rsidRDefault="00475E93">
            <w:pPr>
              <w:spacing w:before="120" w:line="360" w:lineRule="auto"/>
              <w:rPr>
                <w:sz w:val="22"/>
                <w:szCs w:val="22"/>
              </w:rPr>
            </w:pPr>
            <w:r>
              <w:rPr>
                <w:sz w:val="22"/>
                <w:szCs w:val="22"/>
              </w:rPr>
              <w:t>P3</w:t>
            </w:r>
          </w:p>
          <w:p w14:paraId="6E845F68" w14:textId="77777777" w:rsidR="00571387" w:rsidRDefault="00571387">
            <w:pPr>
              <w:spacing w:before="120" w:line="360" w:lineRule="auto"/>
              <w:rPr>
                <w:sz w:val="22"/>
                <w:szCs w:val="22"/>
              </w:rPr>
            </w:pPr>
          </w:p>
          <w:p w14:paraId="674CF82A" w14:textId="77777777" w:rsidR="00571387" w:rsidRDefault="00475E93">
            <w:pPr>
              <w:spacing w:before="120" w:line="360" w:lineRule="auto"/>
              <w:rPr>
                <w:sz w:val="22"/>
                <w:szCs w:val="22"/>
              </w:rPr>
            </w:pPr>
            <w:r>
              <w:rPr>
                <w:sz w:val="22"/>
                <w:szCs w:val="22"/>
              </w:rPr>
              <w:t>P4</w:t>
            </w:r>
          </w:p>
        </w:tc>
        <w:tc>
          <w:tcPr>
            <w:tcW w:w="3868" w:type="dxa"/>
            <w:gridSpan w:val="4"/>
          </w:tcPr>
          <w:p w14:paraId="1DF77A38" w14:textId="57FDC0E4" w:rsidR="00397354" w:rsidRPr="00397354" w:rsidRDefault="00397354" w:rsidP="00397354">
            <w:pPr>
              <w:spacing w:line="240" w:lineRule="auto"/>
              <w:jc w:val="both"/>
            </w:pPr>
            <w:r w:rsidRPr="00397354">
              <w:t>Kemampuan menguasai asas, teori dan konsep hukum agar mampu menerapkan hukum positif dalam menentukan dan memberikan solusi masalah atas kasus hukum yang ada di masyarakat, sesuai dengan lingkup pekerjaan ataupun profesinya</w:t>
            </w:r>
          </w:p>
          <w:p w14:paraId="254AEDA4" w14:textId="77777777" w:rsidR="00397354" w:rsidRDefault="00397354" w:rsidP="00397354">
            <w:pPr>
              <w:spacing w:line="240" w:lineRule="auto"/>
              <w:jc w:val="both"/>
            </w:pPr>
          </w:p>
          <w:p w14:paraId="3A1871EA" w14:textId="468B7D20" w:rsidR="00397354" w:rsidRPr="00397354" w:rsidRDefault="00397354" w:rsidP="00397354">
            <w:pPr>
              <w:spacing w:line="240" w:lineRule="auto"/>
              <w:jc w:val="both"/>
            </w:pPr>
            <w:r w:rsidRPr="00397354">
              <w:t>P2. Menguasai metode dasar filsafat hukum, etika hukum dan bahasa dan metode penelitian hukum.</w:t>
            </w:r>
          </w:p>
          <w:p w14:paraId="3AB97519" w14:textId="77777777" w:rsidR="00397354" w:rsidRDefault="00397354" w:rsidP="00397354">
            <w:pPr>
              <w:spacing w:line="240" w:lineRule="auto"/>
              <w:jc w:val="both"/>
            </w:pPr>
          </w:p>
          <w:p w14:paraId="56D6E0FE" w14:textId="0CF5548E" w:rsidR="00397354" w:rsidRPr="00397354" w:rsidRDefault="00397354" w:rsidP="00397354">
            <w:pPr>
              <w:spacing w:line="240" w:lineRule="auto"/>
              <w:jc w:val="both"/>
            </w:pPr>
            <w:r w:rsidRPr="00397354">
              <w:t>P3. Memahami dan menguasai asas, teori dan tata cara pembuatan dokumen hukum formal dan materil</w:t>
            </w:r>
          </w:p>
          <w:p w14:paraId="2C5496AF" w14:textId="77777777" w:rsidR="00397354" w:rsidRDefault="00397354" w:rsidP="00397354">
            <w:pPr>
              <w:spacing w:before="120" w:line="360" w:lineRule="auto"/>
            </w:pPr>
          </w:p>
          <w:p w14:paraId="3D0784A6" w14:textId="2A9B8BF2" w:rsidR="00571387" w:rsidRDefault="00397354" w:rsidP="00397354">
            <w:pPr>
              <w:spacing w:before="120" w:line="360" w:lineRule="auto"/>
              <w:rPr>
                <w:sz w:val="22"/>
                <w:szCs w:val="22"/>
              </w:rPr>
            </w:pPr>
            <w:r>
              <w:t xml:space="preserve">P4. </w:t>
            </w:r>
            <w:r w:rsidRPr="007D2979">
              <w:t>Menguasasi mekanisme pengambilan keputusan yang tepat berdasarkan analisis</w:t>
            </w:r>
          </w:p>
        </w:tc>
      </w:tr>
      <w:tr w:rsidR="00571387" w14:paraId="61069BC8" w14:textId="77777777">
        <w:trPr>
          <w:cantSplit/>
        </w:trPr>
        <w:tc>
          <w:tcPr>
            <w:tcW w:w="1986" w:type="dxa"/>
            <w:gridSpan w:val="2"/>
            <w:vMerge/>
            <w:vAlign w:val="center"/>
          </w:tcPr>
          <w:p w14:paraId="063BE1EB" w14:textId="77777777" w:rsidR="00571387" w:rsidRDefault="00571387">
            <w:pPr>
              <w:widowControl w:val="0"/>
              <w:pBdr>
                <w:top w:val="nil"/>
                <w:left w:val="nil"/>
                <w:bottom w:val="nil"/>
                <w:right w:val="nil"/>
                <w:between w:val="nil"/>
              </w:pBdr>
              <w:rPr>
                <w:sz w:val="22"/>
                <w:szCs w:val="22"/>
              </w:rPr>
            </w:pPr>
          </w:p>
        </w:tc>
        <w:tc>
          <w:tcPr>
            <w:tcW w:w="1524" w:type="dxa"/>
          </w:tcPr>
          <w:p w14:paraId="42569C62" w14:textId="77777777" w:rsidR="00571387" w:rsidRDefault="00475E93">
            <w:pPr>
              <w:spacing w:before="120" w:line="360" w:lineRule="auto"/>
              <w:rPr>
                <w:sz w:val="22"/>
                <w:szCs w:val="22"/>
              </w:rPr>
            </w:pPr>
            <w:r>
              <w:rPr>
                <w:b/>
                <w:sz w:val="22"/>
                <w:szCs w:val="22"/>
              </w:rPr>
              <w:t>Keterampilan</w:t>
            </w:r>
          </w:p>
          <w:p w14:paraId="0FBA354B" w14:textId="77777777" w:rsidR="00571387" w:rsidRDefault="00475E93">
            <w:pPr>
              <w:spacing w:before="120" w:line="360" w:lineRule="auto"/>
              <w:rPr>
                <w:sz w:val="22"/>
                <w:szCs w:val="22"/>
              </w:rPr>
            </w:pPr>
            <w:r>
              <w:rPr>
                <w:b/>
                <w:sz w:val="22"/>
                <w:szCs w:val="22"/>
              </w:rPr>
              <w:t xml:space="preserve">Keterampilan Umum </w:t>
            </w:r>
          </w:p>
          <w:p w14:paraId="759B41FA" w14:textId="77777777" w:rsidR="00571387" w:rsidRDefault="00571387">
            <w:pPr>
              <w:spacing w:before="120" w:line="360" w:lineRule="auto"/>
              <w:rPr>
                <w:sz w:val="22"/>
                <w:szCs w:val="22"/>
              </w:rPr>
            </w:pPr>
          </w:p>
          <w:p w14:paraId="603F1BD0" w14:textId="77777777" w:rsidR="00571387" w:rsidRDefault="00571387">
            <w:pPr>
              <w:spacing w:before="120" w:line="360" w:lineRule="auto"/>
              <w:rPr>
                <w:sz w:val="22"/>
                <w:szCs w:val="22"/>
              </w:rPr>
            </w:pPr>
          </w:p>
          <w:p w14:paraId="701AEE79" w14:textId="77777777" w:rsidR="00571387" w:rsidRDefault="00571387">
            <w:pPr>
              <w:spacing w:before="120" w:line="360" w:lineRule="auto"/>
              <w:rPr>
                <w:sz w:val="22"/>
                <w:szCs w:val="22"/>
              </w:rPr>
            </w:pPr>
          </w:p>
          <w:p w14:paraId="543B9815" w14:textId="77777777" w:rsidR="00571387" w:rsidRDefault="00571387">
            <w:pPr>
              <w:spacing w:before="120" w:line="360" w:lineRule="auto"/>
              <w:rPr>
                <w:sz w:val="22"/>
                <w:szCs w:val="22"/>
              </w:rPr>
            </w:pPr>
          </w:p>
          <w:p w14:paraId="0D464ED9" w14:textId="77777777" w:rsidR="00571387" w:rsidRDefault="00571387">
            <w:pPr>
              <w:spacing w:before="120" w:line="360" w:lineRule="auto"/>
              <w:rPr>
                <w:sz w:val="22"/>
                <w:szCs w:val="22"/>
              </w:rPr>
            </w:pPr>
          </w:p>
          <w:p w14:paraId="5D4B9FEA" w14:textId="77777777" w:rsidR="00571387" w:rsidRDefault="00571387">
            <w:pPr>
              <w:spacing w:before="120" w:line="360" w:lineRule="auto"/>
              <w:rPr>
                <w:sz w:val="22"/>
                <w:szCs w:val="22"/>
              </w:rPr>
            </w:pPr>
          </w:p>
          <w:p w14:paraId="3942BFFB" w14:textId="77777777" w:rsidR="00571387" w:rsidRDefault="00571387">
            <w:pPr>
              <w:spacing w:before="120" w:line="360" w:lineRule="auto"/>
              <w:rPr>
                <w:sz w:val="22"/>
                <w:szCs w:val="22"/>
              </w:rPr>
            </w:pPr>
          </w:p>
          <w:p w14:paraId="50CBD035" w14:textId="77777777" w:rsidR="00571387" w:rsidRDefault="00571387">
            <w:pPr>
              <w:spacing w:before="120" w:line="360" w:lineRule="auto"/>
              <w:rPr>
                <w:sz w:val="22"/>
                <w:szCs w:val="22"/>
              </w:rPr>
            </w:pPr>
          </w:p>
          <w:p w14:paraId="35FF5ACB" w14:textId="77777777" w:rsidR="00571387" w:rsidRDefault="00571387">
            <w:pPr>
              <w:spacing w:before="120" w:line="360" w:lineRule="auto"/>
              <w:rPr>
                <w:sz w:val="22"/>
                <w:szCs w:val="22"/>
              </w:rPr>
            </w:pPr>
          </w:p>
          <w:p w14:paraId="204AF9E9" w14:textId="77777777" w:rsidR="00571387" w:rsidRDefault="00571387">
            <w:pPr>
              <w:spacing w:before="120" w:line="360" w:lineRule="auto"/>
              <w:rPr>
                <w:sz w:val="22"/>
                <w:szCs w:val="22"/>
              </w:rPr>
            </w:pPr>
          </w:p>
          <w:p w14:paraId="77622327" w14:textId="77777777" w:rsidR="00571387" w:rsidRDefault="00571387">
            <w:pPr>
              <w:spacing w:before="120" w:line="360" w:lineRule="auto"/>
              <w:rPr>
                <w:sz w:val="22"/>
                <w:szCs w:val="22"/>
              </w:rPr>
            </w:pPr>
          </w:p>
          <w:p w14:paraId="0AEB8243" w14:textId="77777777" w:rsidR="00571387" w:rsidRDefault="00571387">
            <w:pPr>
              <w:spacing w:before="120" w:line="360" w:lineRule="auto"/>
              <w:rPr>
                <w:sz w:val="22"/>
                <w:szCs w:val="22"/>
              </w:rPr>
            </w:pPr>
          </w:p>
          <w:p w14:paraId="07F0F7D2" w14:textId="77777777" w:rsidR="00571387" w:rsidRDefault="00571387">
            <w:pPr>
              <w:spacing w:before="120" w:line="360" w:lineRule="auto"/>
              <w:rPr>
                <w:sz w:val="22"/>
                <w:szCs w:val="22"/>
              </w:rPr>
            </w:pPr>
          </w:p>
          <w:p w14:paraId="425FDE99" w14:textId="77777777" w:rsidR="00571387" w:rsidRDefault="00571387">
            <w:pPr>
              <w:spacing w:before="120" w:line="360" w:lineRule="auto"/>
              <w:rPr>
                <w:sz w:val="22"/>
                <w:szCs w:val="22"/>
              </w:rPr>
            </w:pPr>
          </w:p>
          <w:p w14:paraId="72EB6CF8" w14:textId="77777777" w:rsidR="00571387" w:rsidRDefault="00571387">
            <w:pPr>
              <w:spacing w:before="120" w:line="360" w:lineRule="auto"/>
              <w:rPr>
                <w:sz w:val="22"/>
                <w:szCs w:val="22"/>
              </w:rPr>
            </w:pPr>
          </w:p>
          <w:p w14:paraId="4CC05AAF" w14:textId="77777777" w:rsidR="00571387" w:rsidRDefault="00571387">
            <w:pPr>
              <w:spacing w:before="120" w:line="360" w:lineRule="auto"/>
              <w:rPr>
                <w:sz w:val="22"/>
                <w:szCs w:val="22"/>
              </w:rPr>
            </w:pPr>
          </w:p>
          <w:p w14:paraId="0A63B755" w14:textId="77777777" w:rsidR="00571387" w:rsidRDefault="00571387">
            <w:pPr>
              <w:spacing w:before="120" w:line="360" w:lineRule="auto"/>
              <w:rPr>
                <w:sz w:val="22"/>
                <w:szCs w:val="22"/>
              </w:rPr>
            </w:pPr>
          </w:p>
          <w:p w14:paraId="2E7CDD7F" w14:textId="77777777" w:rsidR="00571387" w:rsidRDefault="00571387">
            <w:pPr>
              <w:spacing w:before="120" w:line="360" w:lineRule="auto"/>
              <w:rPr>
                <w:sz w:val="22"/>
                <w:szCs w:val="22"/>
              </w:rPr>
            </w:pPr>
          </w:p>
          <w:p w14:paraId="03618FB6" w14:textId="77777777" w:rsidR="00397354" w:rsidRDefault="00397354">
            <w:pPr>
              <w:spacing w:before="120" w:line="360" w:lineRule="auto"/>
              <w:rPr>
                <w:b/>
                <w:sz w:val="22"/>
                <w:szCs w:val="22"/>
              </w:rPr>
            </w:pPr>
          </w:p>
          <w:p w14:paraId="45C2E0CA" w14:textId="77777777" w:rsidR="00397354" w:rsidRDefault="00397354">
            <w:pPr>
              <w:spacing w:before="120" w:line="360" w:lineRule="auto"/>
              <w:rPr>
                <w:b/>
                <w:sz w:val="22"/>
                <w:szCs w:val="22"/>
              </w:rPr>
            </w:pPr>
          </w:p>
          <w:p w14:paraId="24FDC7EB" w14:textId="77777777" w:rsidR="00397354" w:rsidRDefault="00397354">
            <w:pPr>
              <w:spacing w:before="120" w:line="360" w:lineRule="auto"/>
              <w:rPr>
                <w:b/>
                <w:sz w:val="22"/>
                <w:szCs w:val="22"/>
              </w:rPr>
            </w:pPr>
          </w:p>
          <w:p w14:paraId="78F09254" w14:textId="77777777" w:rsidR="00397354" w:rsidRDefault="00397354">
            <w:pPr>
              <w:spacing w:before="120" w:line="360" w:lineRule="auto"/>
              <w:rPr>
                <w:b/>
                <w:sz w:val="22"/>
                <w:szCs w:val="22"/>
              </w:rPr>
            </w:pPr>
          </w:p>
          <w:p w14:paraId="3C9E5906" w14:textId="77777777" w:rsidR="00397354" w:rsidRDefault="00397354">
            <w:pPr>
              <w:spacing w:before="120" w:line="360" w:lineRule="auto"/>
              <w:rPr>
                <w:b/>
                <w:sz w:val="22"/>
                <w:szCs w:val="22"/>
              </w:rPr>
            </w:pPr>
          </w:p>
          <w:p w14:paraId="6167090C" w14:textId="77777777" w:rsidR="00397354" w:rsidRDefault="00397354">
            <w:pPr>
              <w:spacing w:before="120" w:line="360" w:lineRule="auto"/>
              <w:rPr>
                <w:b/>
                <w:sz w:val="22"/>
                <w:szCs w:val="22"/>
              </w:rPr>
            </w:pPr>
          </w:p>
          <w:p w14:paraId="5F6D6B80" w14:textId="77777777" w:rsidR="00397354" w:rsidRDefault="00397354">
            <w:pPr>
              <w:spacing w:before="120" w:line="360" w:lineRule="auto"/>
              <w:rPr>
                <w:b/>
                <w:sz w:val="22"/>
                <w:szCs w:val="22"/>
              </w:rPr>
            </w:pPr>
          </w:p>
          <w:p w14:paraId="40702ACE" w14:textId="77777777" w:rsidR="00397354" w:rsidRDefault="00397354">
            <w:pPr>
              <w:spacing w:before="120" w:line="360" w:lineRule="auto"/>
              <w:rPr>
                <w:b/>
                <w:sz w:val="22"/>
                <w:szCs w:val="22"/>
              </w:rPr>
            </w:pPr>
          </w:p>
          <w:p w14:paraId="32F8C134" w14:textId="77777777" w:rsidR="00397354" w:rsidRDefault="00397354">
            <w:pPr>
              <w:spacing w:before="120" w:line="360" w:lineRule="auto"/>
              <w:rPr>
                <w:b/>
                <w:sz w:val="22"/>
                <w:szCs w:val="22"/>
              </w:rPr>
            </w:pPr>
          </w:p>
          <w:p w14:paraId="2BE9DED3" w14:textId="77777777" w:rsidR="00397354" w:rsidRDefault="00397354">
            <w:pPr>
              <w:spacing w:before="120" w:line="360" w:lineRule="auto"/>
              <w:rPr>
                <w:b/>
                <w:sz w:val="22"/>
                <w:szCs w:val="22"/>
              </w:rPr>
            </w:pPr>
          </w:p>
          <w:p w14:paraId="56975C3C" w14:textId="77777777" w:rsidR="00397354" w:rsidRDefault="00397354">
            <w:pPr>
              <w:spacing w:before="120" w:line="360" w:lineRule="auto"/>
              <w:rPr>
                <w:b/>
                <w:sz w:val="22"/>
                <w:szCs w:val="22"/>
              </w:rPr>
            </w:pPr>
          </w:p>
          <w:p w14:paraId="074A0BA9" w14:textId="46160A56" w:rsidR="00571387" w:rsidRDefault="00475E93">
            <w:pPr>
              <w:spacing w:before="120" w:line="360" w:lineRule="auto"/>
              <w:rPr>
                <w:sz w:val="22"/>
                <w:szCs w:val="22"/>
              </w:rPr>
            </w:pPr>
            <w:r>
              <w:rPr>
                <w:b/>
                <w:sz w:val="22"/>
                <w:szCs w:val="22"/>
              </w:rPr>
              <w:t>Keterampilan Khusus</w:t>
            </w:r>
          </w:p>
        </w:tc>
        <w:tc>
          <w:tcPr>
            <w:tcW w:w="2276" w:type="dxa"/>
            <w:gridSpan w:val="3"/>
          </w:tcPr>
          <w:p w14:paraId="3EAE008D" w14:textId="77777777" w:rsidR="00571387" w:rsidRDefault="00571387">
            <w:pPr>
              <w:spacing w:before="120" w:line="360" w:lineRule="auto"/>
              <w:rPr>
                <w:sz w:val="22"/>
                <w:szCs w:val="22"/>
              </w:rPr>
            </w:pPr>
          </w:p>
          <w:p w14:paraId="3457F6DE" w14:textId="77777777" w:rsidR="00571387" w:rsidRDefault="00475E93">
            <w:pPr>
              <w:spacing w:before="120" w:line="360" w:lineRule="auto"/>
              <w:rPr>
                <w:sz w:val="22"/>
                <w:szCs w:val="22"/>
              </w:rPr>
            </w:pPr>
            <w:r>
              <w:rPr>
                <w:sz w:val="22"/>
                <w:szCs w:val="22"/>
              </w:rPr>
              <w:t xml:space="preserve">KU1. </w:t>
            </w:r>
          </w:p>
          <w:p w14:paraId="2DA66DBA" w14:textId="77777777" w:rsidR="00571387" w:rsidRDefault="00571387">
            <w:pPr>
              <w:spacing w:before="120" w:line="360" w:lineRule="auto"/>
              <w:rPr>
                <w:sz w:val="22"/>
                <w:szCs w:val="22"/>
              </w:rPr>
            </w:pPr>
          </w:p>
          <w:p w14:paraId="64CC528F" w14:textId="77777777" w:rsidR="00571387" w:rsidRDefault="00571387">
            <w:pPr>
              <w:spacing w:before="120" w:line="360" w:lineRule="auto"/>
              <w:rPr>
                <w:sz w:val="22"/>
                <w:szCs w:val="22"/>
              </w:rPr>
            </w:pPr>
          </w:p>
          <w:p w14:paraId="0D881790" w14:textId="77777777" w:rsidR="00571387" w:rsidRDefault="00571387">
            <w:pPr>
              <w:spacing w:before="120" w:line="360" w:lineRule="auto"/>
              <w:rPr>
                <w:sz w:val="22"/>
                <w:szCs w:val="22"/>
              </w:rPr>
            </w:pPr>
          </w:p>
          <w:p w14:paraId="38FC9A19" w14:textId="77777777" w:rsidR="00571387" w:rsidRDefault="00571387">
            <w:pPr>
              <w:spacing w:before="120" w:line="360" w:lineRule="auto"/>
              <w:rPr>
                <w:sz w:val="22"/>
                <w:szCs w:val="22"/>
              </w:rPr>
            </w:pPr>
          </w:p>
          <w:p w14:paraId="2E7E69D6" w14:textId="77777777" w:rsidR="00397354" w:rsidRDefault="00397354">
            <w:pPr>
              <w:spacing w:before="120" w:line="360" w:lineRule="auto"/>
              <w:rPr>
                <w:sz w:val="22"/>
                <w:szCs w:val="22"/>
              </w:rPr>
            </w:pPr>
          </w:p>
          <w:p w14:paraId="50417FA1" w14:textId="77777777" w:rsidR="00397354" w:rsidRDefault="00397354">
            <w:pPr>
              <w:spacing w:before="120" w:line="360" w:lineRule="auto"/>
              <w:rPr>
                <w:sz w:val="22"/>
                <w:szCs w:val="22"/>
              </w:rPr>
            </w:pPr>
          </w:p>
          <w:p w14:paraId="14B4271A" w14:textId="77777777" w:rsidR="00397354" w:rsidRDefault="00397354">
            <w:pPr>
              <w:spacing w:before="120" w:line="360" w:lineRule="auto"/>
              <w:rPr>
                <w:sz w:val="22"/>
                <w:szCs w:val="22"/>
              </w:rPr>
            </w:pPr>
          </w:p>
          <w:p w14:paraId="4DB0800E" w14:textId="37432E79" w:rsidR="00571387" w:rsidRDefault="00475E93">
            <w:pPr>
              <w:spacing w:before="120" w:line="360" w:lineRule="auto"/>
              <w:rPr>
                <w:sz w:val="22"/>
                <w:szCs w:val="22"/>
              </w:rPr>
            </w:pPr>
            <w:r>
              <w:rPr>
                <w:sz w:val="22"/>
                <w:szCs w:val="22"/>
              </w:rPr>
              <w:t xml:space="preserve">KU2. </w:t>
            </w:r>
          </w:p>
          <w:p w14:paraId="072D842A" w14:textId="77777777" w:rsidR="00571387" w:rsidRDefault="00571387">
            <w:pPr>
              <w:spacing w:before="120" w:line="360" w:lineRule="auto"/>
              <w:rPr>
                <w:sz w:val="22"/>
                <w:szCs w:val="22"/>
              </w:rPr>
            </w:pPr>
          </w:p>
          <w:p w14:paraId="7833E205" w14:textId="77777777" w:rsidR="00571387" w:rsidRDefault="00571387">
            <w:pPr>
              <w:spacing w:before="120" w:line="360" w:lineRule="auto"/>
              <w:rPr>
                <w:sz w:val="22"/>
                <w:szCs w:val="22"/>
              </w:rPr>
            </w:pPr>
          </w:p>
          <w:p w14:paraId="7972E4CE" w14:textId="77777777" w:rsidR="00571387" w:rsidRDefault="00571387">
            <w:pPr>
              <w:spacing w:before="120" w:line="360" w:lineRule="auto"/>
              <w:rPr>
                <w:sz w:val="22"/>
                <w:szCs w:val="22"/>
              </w:rPr>
            </w:pPr>
          </w:p>
          <w:p w14:paraId="4650DC00" w14:textId="77777777" w:rsidR="00571387" w:rsidRDefault="00475E93">
            <w:pPr>
              <w:spacing w:before="120" w:line="360" w:lineRule="auto"/>
              <w:rPr>
                <w:sz w:val="22"/>
                <w:szCs w:val="22"/>
              </w:rPr>
            </w:pPr>
            <w:r>
              <w:rPr>
                <w:sz w:val="22"/>
                <w:szCs w:val="22"/>
              </w:rPr>
              <w:t>KU3</w:t>
            </w:r>
          </w:p>
          <w:p w14:paraId="2714CCA9" w14:textId="77777777" w:rsidR="00571387" w:rsidRDefault="00571387">
            <w:pPr>
              <w:spacing w:before="120" w:line="360" w:lineRule="auto"/>
              <w:rPr>
                <w:sz w:val="22"/>
                <w:szCs w:val="22"/>
              </w:rPr>
            </w:pPr>
          </w:p>
          <w:p w14:paraId="63FC2F02" w14:textId="77777777" w:rsidR="00571387" w:rsidRDefault="00571387">
            <w:pPr>
              <w:spacing w:before="120" w:line="360" w:lineRule="auto"/>
              <w:rPr>
                <w:sz w:val="22"/>
                <w:szCs w:val="22"/>
              </w:rPr>
            </w:pPr>
          </w:p>
          <w:p w14:paraId="185CC989" w14:textId="77777777" w:rsidR="00571387" w:rsidRDefault="00475E93">
            <w:pPr>
              <w:spacing w:before="120" w:line="360" w:lineRule="auto"/>
              <w:rPr>
                <w:sz w:val="22"/>
                <w:szCs w:val="22"/>
              </w:rPr>
            </w:pPr>
            <w:r>
              <w:rPr>
                <w:sz w:val="22"/>
                <w:szCs w:val="22"/>
              </w:rPr>
              <w:t xml:space="preserve">KU4. </w:t>
            </w:r>
          </w:p>
          <w:p w14:paraId="5D58314C" w14:textId="77777777" w:rsidR="00397354" w:rsidRDefault="00397354">
            <w:pPr>
              <w:spacing w:before="120" w:line="360" w:lineRule="auto"/>
              <w:rPr>
                <w:sz w:val="22"/>
                <w:szCs w:val="22"/>
              </w:rPr>
            </w:pPr>
          </w:p>
          <w:p w14:paraId="03CCD3C7" w14:textId="77777777" w:rsidR="00397354" w:rsidRDefault="00397354">
            <w:pPr>
              <w:spacing w:before="120" w:line="360" w:lineRule="auto"/>
              <w:rPr>
                <w:sz w:val="22"/>
                <w:szCs w:val="22"/>
              </w:rPr>
            </w:pPr>
          </w:p>
          <w:p w14:paraId="69F3533C" w14:textId="77777777" w:rsidR="00397354" w:rsidRDefault="00397354">
            <w:pPr>
              <w:spacing w:before="120" w:line="360" w:lineRule="auto"/>
              <w:rPr>
                <w:sz w:val="22"/>
                <w:szCs w:val="22"/>
              </w:rPr>
            </w:pPr>
          </w:p>
          <w:p w14:paraId="184D1376" w14:textId="0DBB7486" w:rsidR="00397354" w:rsidRDefault="00397354">
            <w:pPr>
              <w:spacing w:before="120" w:line="360" w:lineRule="auto"/>
              <w:rPr>
                <w:sz w:val="22"/>
                <w:szCs w:val="22"/>
              </w:rPr>
            </w:pPr>
            <w:r>
              <w:rPr>
                <w:sz w:val="22"/>
                <w:szCs w:val="22"/>
              </w:rPr>
              <w:t>KU5</w:t>
            </w:r>
          </w:p>
          <w:p w14:paraId="0F7FE98C" w14:textId="77777777" w:rsidR="00397354" w:rsidRDefault="00397354">
            <w:pPr>
              <w:spacing w:before="120" w:line="360" w:lineRule="auto"/>
              <w:rPr>
                <w:sz w:val="22"/>
                <w:szCs w:val="22"/>
              </w:rPr>
            </w:pPr>
          </w:p>
          <w:p w14:paraId="68C7CE76" w14:textId="77777777" w:rsidR="00397354" w:rsidRDefault="00397354">
            <w:pPr>
              <w:spacing w:before="120" w:line="360" w:lineRule="auto"/>
              <w:rPr>
                <w:sz w:val="22"/>
                <w:szCs w:val="22"/>
              </w:rPr>
            </w:pPr>
          </w:p>
          <w:p w14:paraId="7C17A15D" w14:textId="1F14286E" w:rsidR="00397354" w:rsidRDefault="00397354">
            <w:pPr>
              <w:spacing w:before="120" w:line="360" w:lineRule="auto"/>
              <w:rPr>
                <w:sz w:val="22"/>
                <w:szCs w:val="22"/>
              </w:rPr>
            </w:pPr>
            <w:r>
              <w:rPr>
                <w:sz w:val="22"/>
                <w:szCs w:val="22"/>
              </w:rPr>
              <w:t>KU6</w:t>
            </w:r>
          </w:p>
          <w:p w14:paraId="5AD475F6" w14:textId="77777777" w:rsidR="00397354" w:rsidRDefault="00397354">
            <w:pPr>
              <w:spacing w:before="120" w:line="360" w:lineRule="auto"/>
              <w:rPr>
                <w:sz w:val="22"/>
                <w:szCs w:val="22"/>
              </w:rPr>
            </w:pPr>
          </w:p>
          <w:p w14:paraId="543FB243" w14:textId="2C75E2B1" w:rsidR="00397354" w:rsidRDefault="00397354">
            <w:pPr>
              <w:spacing w:before="120" w:line="360" w:lineRule="auto"/>
              <w:rPr>
                <w:sz w:val="22"/>
                <w:szCs w:val="22"/>
              </w:rPr>
            </w:pPr>
            <w:r>
              <w:rPr>
                <w:sz w:val="22"/>
                <w:szCs w:val="22"/>
              </w:rPr>
              <w:t>KU7</w:t>
            </w:r>
          </w:p>
          <w:p w14:paraId="3CCF780A" w14:textId="77777777" w:rsidR="00397354" w:rsidRDefault="00397354">
            <w:pPr>
              <w:spacing w:before="120" w:line="360" w:lineRule="auto"/>
              <w:rPr>
                <w:sz w:val="22"/>
                <w:szCs w:val="22"/>
              </w:rPr>
            </w:pPr>
          </w:p>
          <w:p w14:paraId="03DA5731" w14:textId="4B00F54F" w:rsidR="00397354" w:rsidRDefault="00397354">
            <w:pPr>
              <w:spacing w:before="120" w:line="360" w:lineRule="auto"/>
              <w:rPr>
                <w:sz w:val="22"/>
                <w:szCs w:val="22"/>
              </w:rPr>
            </w:pPr>
            <w:r>
              <w:rPr>
                <w:sz w:val="22"/>
                <w:szCs w:val="22"/>
              </w:rPr>
              <w:t>KU8</w:t>
            </w:r>
          </w:p>
          <w:p w14:paraId="3AAC584C" w14:textId="77777777" w:rsidR="00571387" w:rsidRDefault="00571387">
            <w:pPr>
              <w:spacing w:before="120" w:line="360" w:lineRule="auto"/>
              <w:rPr>
                <w:sz w:val="22"/>
                <w:szCs w:val="22"/>
              </w:rPr>
            </w:pPr>
          </w:p>
          <w:p w14:paraId="00C4390D" w14:textId="77777777" w:rsidR="00571387" w:rsidRDefault="00571387">
            <w:pPr>
              <w:spacing w:before="120" w:line="360" w:lineRule="auto"/>
              <w:rPr>
                <w:sz w:val="22"/>
                <w:szCs w:val="22"/>
              </w:rPr>
            </w:pPr>
          </w:p>
          <w:p w14:paraId="02CD483F" w14:textId="77777777" w:rsidR="00571387" w:rsidRDefault="00571387">
            <w:pPr>
              <w:spacing w:before="120" w:line="360" w:lineRule="auto"/>
              <w:rPr>
                <w:sz w:val="22"/>
                <w:szCs w:val="22"/>
              </w:rPr>
            </w:pPr>
          </w:p>
          <w:p w14:paraId="33DC3414" w14:textId="77777777" w:rsidR="00571387" w:rsidRDefault="00571387">
            <w:pPr>
              <w:spacing w:before="120" w:line="360" w:lineRule="auto"/>
              <w:rPr>
                <w:sz w:val="22"/>
                <w:szCs w:val="22"/>
              </w:rPr>
            </w:pPr>
          </w:p>
          <w:p w14:paraId="21C6BD72" w14:textId="77777777" w:rsidR="00571387" w:rsidRDefault="00475E93">
            <w:pPr>
              <w:spacing w:before="120" w:line="360" w:lineRule="auto"/>
              <w:rPr>
                <w:sz w:val="22"/>
                <w:szCs w:val="22"/>
              </w:rPr>
            </w:pPr>
            <w:r>
              <w:rPr>
                <w:sz w:val="22"/>
                <w:szCs w:val="22"/>
              </w:rPr>
              <w:t>KK1</w:t>
            </w:r>
          </w:p>
          <w:p w14:paraId="605E75E6" w14:textId="77777777" w:rsidR="00571387" w:rsidRDefault="00571387">
            <w:pPr>
              <w:spacing w:before="120" w:line="360" w:lineRule="auto"/>
              <w:rPr>
                <w:sz w:val="22"/>
                <w:szCs w:val="22"/>
              </w:rPr>
            </w:pPr>
          </w:p>
          <w:p w14:paraId="22DDD295" w14:textId="77777777" w:rsidR="00571387" w:rsidRDefault="00571387">
            <w:pPr>
              <w:spacing w:before="120" w:line="360" w:lineRule="auto"/>
              <w:rPr>
                <w:sz w:val="22"/>
                <w:szCs w:val="22"/>
              </w:rPr>
            </w:pPr>
          </w:p>
          <w:p w14:paraId="32E46E01" w14:textId="77777777" w:rsidR="00571387" w:rsidRDefault="00571387">
            <w:pPr>
              <w:spacing w:before="120" w:line="360" w:lineRule="auto"/>
              <w:rPr>
                <w:sz w:val="22"/>
                <w:szCs w:val="22"/>
              </w:rPr>
            </w:pPr>
          </w:p>
          <w:p w14:paraId="0F516960" w14:textId="77777777" w:rsidR="00397354" w:rsidRDefault="00397354">
            <w:pPr>
              <w:spacing w:before="120" w:line="360" w:lineRule="auto"/>
              <w:rPr>
                <w:sz w:val="22"/>
                <w:szCs w:val="22"/>
              </w:rPr>
            </w:pPr>
          </w:p>
          <w:p w14:paraId="70D3E6CE" w14:textId="77777777" w:rsidR="00397354" w:rsidRDefault="00397354">
            <w:pPr>
              <w:spacing w:before="120" w:line="360" w:lineRule="auto"/>
              <w:rPr>
                <w:sz w:val="22"/>
                <w:szCs w:val="22"/>
              </w:rPr>
            </w:pPr>
          </w:p>
          <w:p w14:paraId="1D4BD58F" w14:textId="77777777" w:rsidR="00397354" w:rsidRDefault="00397354">
            <w:pPr>
              <w:spacing w:before="120" w:line="360" w:lineRule="auto"/>
              <w:rPr>
                <w:sz w:val="22"/>
                <w:szCs w:val="22"/>
              </w:rPr>
            </w:pPr>
          </w:p>
          <w:p w14:paraId="711FEB27" w14:textId="77777777" w:rsidR="00397354" w:rsidRDefault="00397354">
            <w:pPr>
              <w:spacing w:before="120" w:line="360" w:lineRule="auto"/>
              <w:rPr>
                <w:sz w:val="22"/>
                <w:szCs w:val="22"/>
              </w:rPr>
            </w:pPr>
          </w:p>
          <w:p w14:paraId="005CE7F8" w14:textId="014C8F3E" w:rsidR="00571387" w:rsidRDefault="00475E93">
            <w:pPr>
              <w:spacing w:before="120" w:line="360" w:lineRule="auto"/>
              <w:rPr>
                <w:sz w:val="22"/>
                <w:szCs w:val="22"/>
              </w:rPr>
            </w:pPr>
            <w:r>
              <w:rPr>
                <w:sz w:val="22"/>
                <w:szCs w:val="22"/>
              </w:rPr>
              <w:t>KK2</w:t>
            </w:r>
          </w:p>
          <w:p w14:paraId="073BD323" w14:textId="77777777" w:rsidR="00571387" w:rsidRDefault="00571387">
            <w:pPr>
              <w:spacing w:before="120" w:line="360" w:lineRule="auto"/>
              <w:rPr>
                <w:sz w:val="22"/>
                <w:szCs w:val="22"/>
              </w:rPr>
            </w:pPr>
          </w:p>
          <w:p w14:paraId="1D1FA87B" w14:textId="77777777" w:rsidR="00571387" w:rsidRDefault="00571387">
            <w:pPr>
              <w:spacing w:before="120" w:line="360" w:lineRule="auto"/>
              <w:rPr>
                <w:sz w:val="22"/>
                <w:szCs w:val="22"/>
              </w:rPr>
            </w:pPr>
          </w:p>
          <w:p w14:paraId="72618DF0" w14:textId="77777777" w:rsidR="00571387" w:rsidRDefault="00475E93">
            <w:pPr>
              <w:spacing w:before="120" w:line="360" w:lineRule="auto"/>
              <w:rPr>
                <w:sz w:val="22"/>
                <w:szCs w:val="22"/>
              </w:rPr>
            </w:pPr>
            <w:r>
              <w:rPr>
                <w:sz w:val="22"/>
                <w:szCs w:val="22"/>
              </w:rPr>
              <w:t>KK3</w:t>
            </w:r>
          </w:p>
          <w:p w14:paraId="46BC0406" w14:textId="77777777" w:rsidR="00397354" w:rsidRDefault="00397354">
            <w:pPr>
              <w:spacing w:before="120" w:line="360" w:lineRule="auto"/>
              <w:rPr>
                <w:sz w:val="22"/>
                <w:szCs w:val="22"/>
              </w:rPr>
            </w:pPr>
          </w:p>
          <w:p w14:paraId="4EC34E1E" w14:textId="77777777" w:rsidR="00397354" w:rsidRDefault="00397354">
            <w:pPr>
              <w:spacing w:before="120" w:line="360" w:lineRule="auto"/>
              <w:rPr>
                <w:sz w:val="22"/>
                <w:szCs w:val="22"/>
              </w:rPr>
            </w:pPr>
          </w:p>
          <w:p w14:paraId="3CAE0342" w14:textId="77777777" w:rsidR="00397354" w:rsidRDefault="00397354">
            <w:pPr>
              <w:spacing w:before="120" w:line="360" w:lineRule="auto"/>
              <w:rPr>
                <w:sz w:val="22"/>
                <w:szCs w:val="22"/>
              </w:rPr>
            </w:pPr>
          </w:p>
          <w:p w14:paraId="1B954817" w14:textId="77777777" w:rsidR="00397354" w:rsidRDefault="00397354">
            <w:pPr>
              <w:spacing w:before="120" w:line="360" w:lineRule="auto"/>
              <w:rPr>
                <w:sz w:val="22"/>
                <w:szCs w:val="22"/>
              </w:rPr>
            </w:pPr>
            <w:r>
              <w:rPr>
                <w:sz w:val="22"/>
                <w:szCs w:val="22"/>
              </w:rPr>
              <w:t>KK4</w:t>
            </w:r>
          </w:p>
          <w:p w14:paraId="6B58DC63" w14:textId="77777777" w:rsidR="00397354" w:rsidRDefault="00397354">
            <w:pPr>
              <w:spacing w:before="120" w:line="360" w:lineRule="auto"/>
              <w:rPr>
                <w:sz w:val="22"/>
                <w:szCs w:val="22"/>
              </w:rPr>
            </w:pPr>
          </w:p>
          <w:p w14:paraId="18D7CED4" w14:textId="77777777" w:rsidR="00397354" w:rsidRDefault="00397354">
            <w:pPr>
              <w:spacing w:before="120" w:line="360" w:lineRule="auto"/>
              <w:rPr>
                <w:sz w:val="22"/>
                <w:szCs w:val="22"/>
              </w:rPr>
            </w:pPr>
          </w:p>
          <w:p w14:paraId="4F3B5CE6" w14:textId="77777777" w:rsidR="00397354" w:rsidRDefault="00397354">
            <w:pPr>
              <w:spacing w:before="120" w:line="360" w:lineRule="auto"/>
              <w:rPr>
                <w:sz w:val="22"/>
                <w:szCs w:val="22"/>
              </w:rPr>
            </w:pPr>
            <w:r>
              <w:rPr>
                <w:sz w:val="22"/>
                <w:szCs w:val="22"/>
              </w:rPr>
              <w:t>KK5</w:t>
            </w:r>
          </w:p>
          <w:p w14:paraId="2E7A961F" w14:textId="77777777" w:rsidR="00397354" w:rsidRDefault="00397354">
            <w:pPr>
              <w:spacing w:before="120" w:line="360" w:lineRule="auto"/>
              <w:rPr>
                <w:sz w:val="22"/>
                <w:szCs w:val="22"/>
              </w:rPr>
            </w:pPr>
          </w:p>
          <w:p w14:paraId="59811A58" w14:textId="77777777" w:rsidR="00397354" w:rsidRDefault="00397354">
            <w:pPr>
              <w:spacing w:before="120" w:line="360" w:lineRule="auto"/>
              <w:rPr>
                <w:sz w:val="22"/>
                <w:szCs w:val="22"/>
              </w:rPr>
            </w:pPr>
          </w:p>
          <w:p w14:paraId="39A65728" w14:textId="77777777" w:rsidR="00397354" w:rsidRDefault="00397354">
            <w:pPr>
              <w:spacing w:before="120" w:line="360" w:lineRule="auto"/>
              <w:rPr>
                <w:sz w:val="22"/>
                <w:szCs w:val="22"/>
              </w:rPr>
            </w:pPr>
            <w:r>
              <w:rPr>
                <w:sz w:val="22"/>
                <w:szCs w:val="22"/>
              </w:rPr>
              <w:t>KK6</w:t>
            </w:r>
          </w:p>
          <w:p w14:paraId="7090E8E3" w14:textId="77777777" w:rsidR="00397354" w:rsidRDefault="00397354">
            <w:pPr>
              <w:spacing w:before="120" w:line="360" w:lineRule="auto"/>
              <w:rPr>
                <w:sz w:val="22"/>
                <w:szCs w:val="22"/>
              </w:rPr>
            </w:pPr>
          </w:p>
          <w:p w14:paraId="6B260AC3" w14:textId="77777777" w:rsidR="00397354" w:rsidRDefault="00397354">
            <w:pPr>
              <w:spacing w:before="120" w:line="360" w:lineRule="auto"/>
              <w:rPr>
                <w:sz w:val="22"/>
                <w:szCs w:val="22"/>
              </w:rPr>
            </w:pPr>
          </w:p>
          <w:p w14:paraId="75B03A02" w14:textId="77777777" w:rsidR="00397354" w:rsidRDefault="00397354">
            <w:pPr>
              <w:spacing w:before="120" w:line="360" w:lineRule="auto"/>
              <w:rPr>
                <w:sz w:val="22"/>
                <w:szCs w:val="22"/>
              </w:rPr>
            </w:pPr>
            <w:r>
              <w:rPr>
                <w:sz w:val="22"/>
                <w:szCs w:val="22"/>
              </w:rPr>
              <w:t>KK7</w:t>
            </w:r>
          </w:p>
          <w:p w14:paraId="2E4EFB4C" w14:textId="77777777" w:rsidR="00397354" w:rsidRDefault="00397354">
            <w:pPr>
              <w:spacing w:before="120" w:line="360" w:lineRule="auto"/>
              <w:rPr>
                <w:sz w:val="22"/>
                <w:szCs w:val="22"/>
              </w:rPr>
            </w:pPr>
          </w:p>
          <w:p w14:paraId="7C5AA8CD" w14:textId="77777777" w:rsidR="00397354" w:rsidRDefault="00397354">
            <w:pPr>
              <w:spacing w:before="120" w:line="360" w:lineRule="auto"/>
              <w:rPr>
                <w:sz w:val="22"/>
                <w:szCs w:val="22"/>
              </w:rPr>
            </w:pPr>
          </w:p>
          <w:p w14:paraId="628F3277" w14:textId="4A54122C" w:rsidR="00397354" w:rsidRDefault="00397354">
            <w:pPr>
              <w:spacing w:before="120" w:line="360" w:lineRule="auto"/>
              <w:rPr>
                <w:sz w:val="22"/>
                <w:szCs w:val="22"/>
              </w:rPr>
            </w:pPr>
            <w:r>
              <w:rPr>
                <w:sz w:val="22"/>
                <w:szCs w:val="22"/>
              </w:rPr>
              <w:t>KK8</w:t>
            </w:r>
          </w:p>
        </w:tc>
        <w:tc>
          <w:tcPr>
            <w:tcW w:w="3868" w:type="dxa"/>
            <w:gridSpan w:val="4"/>
          </w:tcPr>
          <w:p w14:paraId="2A8FEE3D" w14:textId="77777777" w:rsidR="00571387" w:rsidRDefault="00571387">
            <w:pPr>
              <w:spacing w:before="120" w:line="360" w:lineRule="auto"/>
              <w:rPr>
                <w:sz w:val="22"/>
                <w:szCs w:val="22"/>
              </w:rPr>
            </w:pPr>
          </w:p>
          <w:p w14:paraId="7121D953" w14:textId="31B0DFC3" w:rsidR="00397354" w:rsidRPr="009C66E9" w:rsidRDefault="00397354" w:rsidP="00397354">
            <w:pPr>
              <w:pStyle w:val="ListParagraph"/>
              <w:numPr>
                <w:ilvl w:val="0"/>
                <w:numId w:val="7"/>
              </w:numPr>
              <w:spacing w:after="0" w:line="240" w:lineRule="auto"/>
              <w:ind w:left="204" w:hanging="142"/>
              <w:jc w:val="both"/>
              <w:rPr>
                <w:rFonts w:ascii="Times New Roman" w:hAnsi="Times New Roman" w:cs="Times New Roman"/>
              </w:rPr>
            </w:pPr>
            <w:r>
              <w:rPr>
                <w:rFonts w:ascii="Times New Roman" w:hAnsi="Times New Roman" w:cs="Times New Roman"/>
              </w:rPr>
              <w:t>K</w:t>
            </w:r>
            <w:r w:rsidRPr="009C66E9">
              <w:rPr>
                <w:rFonts w:ascii="Times New Roman" w:hAnsi="Times New Roman" w:cs="Times New Roman"/>
              </w:rPr>
              <w:t xml:space="preserve">U1. </w:t>
            </w:r>
            <w:r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3A9B444E" w14:textId="77777777" w:rsidR="00397354" w:rsidRPr="009C66E9" w:rsidRDefault="00397354" w:rsidP="00397354">
            <w:pPr>
              <w:pStyle w:val="ListParagraph"/>
              <w:numPr>
                <w:ilvl w:val="0"/>
                <w:numId w:val="7"/>
              </w:numPr>
              <w:spacing w:after="0" w:line="240" w:lineRule="auto"/>
              <w:ind w:left="177" w:hanging="141"/>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7198479D" w14:textId="77777777" w:rsidR="00397354" w:rsidRPr="009C66E9" w:rsidRDefault="00397354" w:rsidP="00397354">
            <w:pPr>
              <w:pStyle w:val="ListParagraph"/>
              <w:numPr>
                <w:ilvl w:val="0"/>
                <w:numId w:val="7"/>
              </w:numPr>
              <w:spacing w:after="0" w:line="240" w:lineRule="auto"/>
              <w:ind w:left="177" w:hanging="141"/>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7A0045B9" w14:textId="77777777" w:rsidR="00397354" w:rsidRDefault="00397354" w:rsidP="00397354">
            <w:pPr>
              <w:pStyle w:val="ListParagraph"/>
              <w:numPr>
                <w:ilvl w:val="0"/>
                <w:numId w:val="7"/>
              </w:numPr>
              <w:spacing w:after="0" w:line="240" w:lineRule="auto"/>
              <w:ind w:left="177" w:hanging="141"/>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777FB56D" w14:textId="77777777" w:rsidR="00397354" w:rsidRDefault="00397354" w:rsidP="00397354">
            <w:pPr>
              <w:pStyle w:val="ListParagraph"/>
              <w:numPr>
                <w:ilvl w:val="0"/>
                <w:numId w:val="7"/>
              </w:numPr>
              <w:spacing w:after="0" w:line="240" w:lineRule="auto"/>
              <w:ind w:left="177" w:hanging="141"/>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79601419" w14:textId="77777777" w:rsidR="00397354" w:rsidRDefault="00397354" w:rsidP="00397354">
            <w:pPr>
              <w:pStyle w:val="ListParagraph"/>
              <w:numPr>
                <w:ilvl w:val="0"/>
                <w:numId w:val="7"/>
              </w:numPr>
              <w:spacing w:after="0" w:line="240" w:lineRule="auto"/>
              <w:ind w:left="177" w:hanging="141"/>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3E51DC28" w14:textId="77777777" w:rsidR="00397354" w:rsidRDefault="00397354" w:rsidP="00397354">
            <w:pPr>
              <w:pStyle w:val="ListParagraph"/>
              <w:numPr>
                <w:ilvl w:val="0"/>
                <w:numId w:val="7"/>
              </w:numPr>
              <w:spacing w:after="0" w:line="240" w:lineRule="auto"/>
              <w:ind w:left="177" w:hanging="141"/>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53FED5E4" w14:textId="6267AC82" w:rsidR="00571387" w:rsidRPr="00397354" w:rsidRDefault="00397354" w:rsidP="00397354">
            <w:pPr>
              <w:pStyle w:val="ListParagraph"/>
              <w:numPr>
                <w:ilvl w:val="0"/>
                <w:numId w:val="7"/>
              </w:numPr>
              <w:spacing w:after="0" w:line="240" w:lineRule="auto"/>
              <w:ind w:left="177" w:hanging="141"/>
              <w:jc w:val="both"/>
              <w:rPr>
                <w:rFonts w:ascii="Times New Roman" w:hAnsi="Times New Roman" w:cs="Times New Roman"/>
              </w:rPr>
            </w:pPr>
            <w:r>
              <w:t xml:space="preserve">KU8. </w:t>
            </w:r>
            <w:r w:rsidRPr="007D2979">
              <w:t xml:space="preserve">Mampu mengarsipkan, menyimpan, menjaga, dan menemukan data hasil penelitian </w:t>
            </w:r>
            <w:r w:rsidRPr="007D2979">
              <w:lastRenderedPageBreak/>
              <w:t>kembali untuk menjamin keabsahan dan mencegah plagiasi</w:t>
            </w:r>
          </w:p>
          <w:p w14:paraId="72605F25" w14:textId="77777777" w:rsidR="00571387" w:rsidRDefault="00571387">
            <w:pPr>
              <w:spacing w:before="120" w:line="360" w:lineRule="auto"/>
              <w:rPr>
                <w:sz w:val="22"/>
                <w:szCs w:val="22"/>
              </w:rPr>
            </w:pPr>
          </w:p>
          <w:p w14:paraId="762F0E0B" w14:textId="77777777" w:rsidR="00571387" w:rsidRDefault="00571387">
            <w:pPr>
              <w:spacing w:before="120" w:line="360" w:lineRule="auto"/>
              <w:rPr>
                <w:sz w:val="22"/>
                <w:szCs w:val="22"/>
              </w:rPr>
            </w:pPr>
          </w:p>
          <w:p w14:paraId="1262B6DF" w14:textId="77777777" w:rsidR="00397354" w:rsidRPr="009C66E9" w:rsidRDefault="00397354" w:rsidP="00397354">
            <w:pPr>
              <w:pStyle w:val="ListParagraph"/>
              <w:numPr>
                <w:ilvl w:val="0"/>
                <w:numId w:val="8"/>
              </w:numPr>
              <w:spacing w:after="0" w:line="240" w:lineRule="auto"/>
              <w:ind w:left="177" w:hanging="141"/>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700E48A0" w14:textId="77777777" w:rsidR="00397354" w:rsidRPr="009C66E9" w:rsidRDefault="00397354" w:rsidP="00397354">
            <w:pPr>
              <w:pStyle w:val="ListParagraph"/>
              <w:numPr>
                <w:ilvl w:val="0"/>
                <w:numId w:val="8"/>
              </w:numPr>
              <w:spacing w:after="0" w:line="240" w:lineRule="auto"/>
              <w:ind w:left="177" w:hanging="141"/>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6F050421" w14:textId="77777777" w:rsidR="00397354" w:rsidRPr="009C66E9" w:rsidRDefault="00397354" w:rsidP="00397354">
            <w:pPr>
              <w:pStyle w:val="ListParagraph"/>
              <w:numPr>
                <w:ilvl w:val="0"/>
                <w:numId w:val="8"/>
              </w:numPr>
              <w:spacing w:after="0" w:line="240" w:lineRule="auto"/>
              <w:ind w:left="177" w:hanging="141"/>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2E7C564F" w14:textId="77777777" w:rsidR="00397354" w:rsidRDefault="00397354" w:rsidP="00397354">
            <w:pPr>
              <w:pStyle w:val="ListParagraph"/>
              <w:numPr>
                <w:ilvl w:val="0"/>
                <w:numId w:val="8"/>
              </w:numPr>
              <w:spacing w:after="0" w:line="240" w:lineRule="auto"/>
              <w:ind w:left="177" w:hanging="141"/>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7307D2F6" w14:textId="77777777" w:rsidR="00397354" w:rsidRDefault="00397354" w:rsidP="00397354">
            <w:pPr>
              <w:pStyle w:val="ListParagraph"/>
              <w:numPr>
                <w:ilvl w:val="0"/>
                <w:numId w:val="8"/>
              </w:numPr>
              <w:spacing w:after="0" w:line="240" w:lineRule="auto"/>
              <w:ind w:left="177" w:hanging="141"/>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0E352566" w14:textId="77777777" w:rsidR="00397354" w:rsidRDefault="00397354" w:rsidP="00397354">
            <w:pPr>
              <w:pStyle w:val="ListParagraph"/>
              <w:numPr>
                <w:ilvl w:val="0"/>
                <w:numId w:val="8"/>
              </w:numPr>
              <w:spacing w:after="0" w:line="240" w:lineRule="auto"/>
              <w:ind w:left="177" w:hanging="141"/>
              <w:jc w:val="both"/>
              <w:rPr>
                <w:rFonts w:ascii="Times New Roman" w:hAnsi="Times New Roman" w:cs="Times New Roman"/>
              </w:rPr>
            </w:pPr>
            <w:r>
              <w:rPr>
                <w:rFonts w:ascii="Times New Roman" w:hAnsi="Times New Roman" w:cs="Times New Roman"/>
              </w:rPr>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27E8819D" w14:textId="77777777" w:rsidR="00397354" w:rsidRDefault="00397354" w:rsidP="00397354">
            <w:pPr>
              <w:pStyle w:val="ListParagraph"/>
              <w:numPr>
                <w:ilvl w:val="0"/>
                <w:numId w:val="8"/>
              </w:numPr>
              <w:spacing w:after="0" w:line="240" w:lineRule="auto"/>
              <w:ind w:left="177" w:hanging="141"/>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2D70F227" w14:textId="1DC1296C" w:rsidR="00571387" w:rsidRDefault="00397354" w:rsidP="00397354">
            <w:pPr>
              <w:spacing w:before="120" w:line="360" w:lineRule="auto"/>
              <w:rPr>
                <w:sz w:val="22"/>
                <w:szCs w:val="22"/>
              </w:rPr>
            </w:pPr>
            <w:r>
              <w:lastRenderedPageBreak/>
              <w:t xml:space="preserve">KK8. </w:t>
            </w:r>
            <w:r w:rsidRPr="007001E1">
              <w:t>Mampu mengarsip, menyimpan, menjaga, dan mengakses data data hasil penelitian untuk memastikan keabsahan dan mencegah plagiasi.</w:t>
            </w:r>
          </w:p>
        </w:tc>
      </w:tr>
      <w:tr w:rsidR="00571387" w14:paraId="1CDBF43A" w14:textId="77777777">
        <w:tc>
          <w:tcPr>
            <w:tcW w:w="1986" w:type="dxa"/>
            <w:gridSpan w:val="2"/>
            <w:vAlign w:val="center"/>
          </w:tcPr>
          <w:p w14:paraId="55932AC9" w14:textId="77777777" w:rsidR="00571387" w:rsidRDefault="00475E93">
            <w:pPr>
              <w:spacing w:line="240" w:lineRule="auto"/>
              <w:rPr>
                <w:sz w:val="22"/>
                <w:szCs w:val="22"/>
              </w:rPr>
            </w:pPr>
            <w:r>
              <w:rPr>
                <w:b/>
                <w:sz w:val="22"/>
                <w:szCs w:val="22"/>
              </w:rPr>
              <w:lastRenderedPageBreak/>
              <w:t>Deskripsi Singkat Mata Kuliah</w:t>
            </w:r>
          </w:p>
        </w:tc>
        <w:tc>
          <w:tcPr>
            <w:tcW w:w="7668" w:type="dxa"/>
            <w:gridSpan w:val="8"/>
          </w:tcPr>
          <w:p w14:paraId="09DD46C7" w14:textId="77777777" w:rsidR="00571387" w:rsidRDefault="00475E93">
            <w:pPr>
              <w:spacing w:line="240" w:lineRule="auto"/>
              <w:jc w:val="both"/>
              <w:rPr>
                <w:sz w:val="20"/>
                <w:szCs w:val="20"/>
              </w:rPr>
            </w:pPr>
            <w:r>
              <w:rPr>
                <w:sz w:val="20"/>
                <w:szCs w:val="20"/>
              </w:rPr>
              <w:t>Mata kuliah ini membahas tentang dasar pengertian hukum dagang, sejarah hukum dagang,</w:t>
            </w:r>
            <w:r>
              <w:t xml:space="preserve"> </w:t>
            </w:r>
            <w:r>
              <w:rPr>
                <w:sz w:val="20"/>
                <w:szCs w:val="20"/>
              </w:rPr>
              <w:t xml:space="preserve">Dasar-dasar hukum dagang Indonesia terkait dengan hukum perdata, Sumber hukum </w:t>
            </w:r>
            <w:r>
              <w:rPr>
                <w:sz w:val="20"/>
                <w:szCs w:val="20"/>
              </w:rPr>
              <w:t>dagang yang dikodifikasi dan tidak dikodifikası, Bentuk-bentuk badan usaha; Surat berharga dan surat yang mempunyai harga,Hukum Jaminan Hukum Asuransi, Kepailitan dan Penundaan Kewajiban Pembayaran Utang, Hukum Perlindungan Konsumen, Hukum Transportasi, Ha</w:t>
            </w:r>
            <w:r>
              <w:rPr>
                <w:sz w:val="20"/>
                <w:szCs w:val="20"/>
              </w:rPr>
              <w:t>k Kekayaan Intelektual</w:t>
            </w:r>
          </w:p>
          <w:p w14:paraId="08F0E709" w14:textId="77777777" w:rsidR="00571387" w:rsidRDefault="00475E93">
            <w:pPr>
              <w:spacing w:line="240" w:lineRule="auto"/>
              <w:rPr>
                <w:sz w:val="20"/>
                <w:szCs w:val="20"/>
              </w:rPr>
            </w:pPr>
            <w:r>
              <w:rPr>
                <w:sz w:val="20"/>
                <w:szCs w:val="20"/>
              </w:rPr>
              <w:t>.</w:t>
            </w:r>
          </w:p>
        </w:tc>
      </w:tr>
      <w:tr w:rsidR="00571387" w14:paraId="54AEAD34" w14:textId="77777777">
        <w:trPr>
          <w:trHeight w:val="3167"/>
        </w:trPr>
        <w:tc>
          <w:tcPr>
            <w:tcW w:w="1986" w:type="dxa"/>
            <w:gridSpan w:val="2"/>
            <w:vAlign w:val="center"/>
          </w:tcPr>
          <w:p w14:paraId="3D351223" w14:textId="77777777" w:rsidR="00571387" w:rsidRDefault="00475E93">
            <w:pPr>
              <w:spacing w:line="240" w:lineRule="auto"/>
              <w:rPr>
                <w:sz w:val="22"/>
                <w:szCs w:val="22"/>
              </w:rPr>
            </w:pPr>
            <w:r>
              <w:rPr>
                <w:b/>
                <w:sz w:val="22"/>
                <w:szCs w:val="22"/>
              </w:rPr>
              <w:t>Peta CPL – CP MK</w:t>
            </w:r>
          </w:p>
        </w:tc>
        <w:tc>
          <w:tcPr>
            <w:tcW w:w="7668" w:type="dxa"/>
            <w:gridSpan w:val="8"/>
          </w:tcPr>
          <w:p w14:paraId="3805A3FA" w14:textId="77777777" w:rsidR="00571387" w:rsidRDefault="00571387">
            <w:pPr>
              <w:spacing w:line="240" w:lineRule="auto"/>
              <w:rPr>
                <w:rFonts w:ascii="Calibri" w:eastAsia="Calibri" w:hAnsi="Calibri" w:cs="Calibri"/>
                <w:color w:val="0000FF"/>
                <w:sz w:val="22"/>
                <w:szCs w:val="22"/>
              </w:rPr>
            </w:pPr>
          </w:p>
          <w:tbl>
            <w:tblPr>
              <w:tblStyle w:val="a1"/>
              <w:tblW w:w="7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7"/>
              <w:gridCol w:w="655"/>
              <w:gridCol w:w="769"/>
              <w:gridCol w:w="769"/>
              <w:gridCol w:w="754"/>
              <w:gridCol w:w="754"/>
              <w:gridCol w:w="792"/>
              <w:gridCol w:w="792"/>
              <w:gridCol w:w="767"/>
            </w:tblGrid>
            <w:tr w:rsidR="00571387" w14:paraId="0DA5C63D" w14:textId="77777777">
              <w:tc>
                <w:tcPr>
                  <w:tcW w:w="1267" w:type="dxa"/>
                </w:tcPr>
                <w:p w14:paraId="4B7090CD" w14:textId="77777777" w:rsidR="00571387" w:rsidRDefault="00571387">
                  <w:pPr>
                    <w:rPr>
                      <w:rFonts w:ascii="Calibri" w:eastAsia="Calibri" w:hAnsi="Calibri" w:cs="Calibri"/>
                      <w:sz w:val="22"/>
                      <w:szCs w:val="22"/>
                    </w:rPr>
                  </w:pPr>
                </w:p>
              </w:tc>
              <w:tc>
                <w:tcPr>
                  <w:tcW w:w="655" w:type="dxa"/>
                  <w:vAlign w:val="center"/>
                </w:tcPr>
                <w:p w14:paraId="386FE04A"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CPL1</w:t>
                  </w:r>
                </w:p>
              </w:tc>
              <w:tc>
                <w:tcPr>
                  <w:tcW w:w="769" w:type="dxa"/>
                  <w:vAlign w:val="center"/>
                </w:tcPr>
                <w:p w14:paraId="36FC4C3A"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CPL2</w:t>
                  </w:r>
                </w:p>
              </w:tc>
              <w:tc>
                <w:tcPr>
                  <w:tcW w:w="769" w:type="dxa"/>
                  <w:vAlign w:val="center"/>
                </w:tcPr>
                <w:p w14:paraId="080522A4"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CPL3</w:t>
                  </w:r>
                </w:p>
              </w:tc>
              <w:tc>
                <w:tcPr>
                  <w:tcW w:w="754" w:type="dxa"/>
                  <w:vAlign w:val="center"/>
                </w:tcPr>
                <w:p w14:paraId="480EB1B0"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CPL4</w:t>
                  </w:r>
                </w:p>
              </w:tc>
              <w:tc>
                <w:tcPr>
                  <w:tcW w:w="754" w:type="dxa"/>
                  <w:vAlign w:val="center"/>
                </w:tcPr>
                <w:p w14:paraId="76C38B0B"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CPL5</w:t>
                  </w:r>
                </w:p>
              </w:tc>
              <w:tc>
                <w:tcPr>
                  <w:tcW w:w="792" w:type="dxa"/>
                  <w:vAlign w:val="center"/>
                </w:tcPr>
                <w:p w14:paraId="46BA2A98"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CPL6</w:t>
                  </w:r>
                </w:p>
              </w:tc>
              <w:tc>
                <w:tcPr>
                  <w:tcW w:w="792" w:type="dxa"/>
                  <w:vAlign w:val="center"/>
                </w:tcPr>
                <w:p w14:paraId="6F00DDF6"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CPL7</w:t>
                  </w:r>
                </w:p>
              </w:tc>
              <w:tc>
                <w:tcPr>
                  <w:tcW w:w="767" w:type="dxa"/>
                </w:tcPr>
                <w:p w14:paraId="0F5010EB" w14:textId="77777777" w:rsidR="00571387" w:rsidRDefault="00475E93">
                  <w:pPr>
                    <w:jc w:val="center"/>
                    <w:rPr>
                      <w:rFonts w:ascii="Calibri" w:eastAsia="Calibri" w:hAnsi="Calibri" w:cs="Calibri"/>
                      <w:sz w:val="22"/>
                      <w:szCs w:val="22"/>
                    </w:rPr>
                  </w:pPr>
                  <w:r>
                    <w:rPr>
                      <w:rFonts w:ascii="Calibri" w:eastAsia="Calibri" w:hAnsi="Calibri" w:cs="Calibri"/>
                      <w:b/>
                      <w:sz w:val="22"/>
                      <w:szCs w:val="22"/>
                    </w:rPr>
                    <w:t>CPLN</w:t>
                  </w:r>
                </w:p>
              </w:tc>
            </w:tr>
            <w:tr w:rsidR="00571387" w14:paraId="10D1F007" w14:textId="77777777">
              <w:tc>
                <w:tcPr>
                  <w:tcW w:w="1267" w:type="dxa"/>
                </w:tcPr>
                <w:p w14:paraId="2BB2D4D9" w14:textId="77777777" w:rsidR="00571387" w:rsidRDefault="00475E93">
                  <w:pPr>
                    <w:rPr>
                      <w:sz w:val="20"/>
                      <w:szCs w:val="20"/>
                    </w:rPr>
                  </w:pPr>
                  <w:r>
                    <w:rPr>
                      <w:sz w:val="20"/>
                      <w:szCs w:val="20"/>
                    </w:rPr>
                    <w:t>CPL 1 / SUB CPL 1</w:t>
                  </w:r>
                </w:p>
              </w:tc>
              <w:tc>
                <w:tcPr>
                  <w:tcW w:w="655" w:type="dxa"/>
                </w:tcPr>
                <w:p w14:paraId="069C55A3"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69" w:type="dxa"/>
                </w:tcPr>
                <w:p w14:paraId="368E08A9"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69" w:type="dxa"/>
                </w:tcPr>
                <w:p w14:paraId="01EF08F3" w14:textId="77777777" w:rsidR="00571387" w:rsidRDefault="00571387">
                  <w:pPr>
                    <w:jc w:val="center"/>
                    <w:rPr>
                      <w:rFonts w:ascii="Calibri" w:eastAsia="Calibri" w:hAnsi="Calibri" w:cs="Calibri"/>
                      <w:sz w:val="22"/>
                      <w:szCs w:val="22"/>
                    </w:rPr>
                  </w:pPr>
                </w:p>
              </w:tc>
              <w:tc>
                <w:tcPr>
                  <w:tcW w:w="754" w:type="dxa"/>
                </w:tcPr>
                <w:p w14:paraId="4A3705AE" w14:textId="77777777" w:rsidR="00571387" w:rsidRDefault="00571387">
                  <w:pPr>
                    <w:jc w:val="center"/>
                    <w:rPr>
                      <w:rFonts w:ascii="Calibri" w:eastAsia="Calibri" w:hAnsi="Calibri" w:cs="Calibri"/>
                      <w:sz w:val="22"/>
                      <w:szCs w:val="22"/>
                    </w:rPr>
                  </w:pPr>
                </w:p>
              </w:tc>
              <w:tc>
                <w:tcPr>
                  <w:tcW w:w="754" w:type="dxa"/>
                </w:tcPr>
                <w:p w14:paraId="3BE1AEEB" w14:textId="77777777" w:rsidR="00571387" w:rsidRDefault="00571387">
                  <w:pPr>
                    <w:jc w:val="center"/>
                    <w:rPr>
                      <w:rFonts w:ascii="Calibri" w:eastAsia="Calibri" w:hAnsi="Calibri" w:cs="Calibri"/>
                      <w:sz w:val="22"/>
                      <w:szCs w:val="22"/>
                    </w:rPr>
                  </w:pPr>
                </w:p>
              </w:tc>
              <w:tc>
                <w:tcPr>
                  <w:tcW w:w="792" w:type="dxa"/>
                </w:tcPr>
                <w:p w14:paraId="5C003B85" w14:textId="77777777" w:rsidR="00571387" w:rsidRDefault="00571387">
                  <w:pPr>
                    <w:jc w:val="center"/>
                    <w:rPr>
                      <w:rFonts w:ascii="Calibri" w:eastAsia="Calibri" w:hAnsi="Calibri" w:cs="Calibri"/>
                      <w:sz w:val="22"/>
                      <w:szCs w:val="22"/>
                    </w:rPr>
                  </w:pPr>
                </w:p>
              </w:tc>
              <w:tc>
                <w:tcPr>
                  <w:tcW w:w="792" w:type="dxa"/>
                </w:tcPr>
                <w:p w14:paraId="0FF84878" w14:textId="77777777" w:rsidR="00571387" w:rsidRDefault="00571387">
                  <w:pPr>
                    <w:jc w:val="center"/>
                    <w:rPr>
                      <w:rFonts w:ascii="Calibri" w:eastAsia="Calibri" w:hAnsi="Calibri" w:cs="Calibri"/>
                      <w:sz w:val="22"/>
                      <w:szCs w:val="22"/>
                    </w:rPr>
                  </w:pPr>
                </w:p>
              </w:tc>
              <w:tc>
                <w:tcPr>
                  <w:tcW w:w="767" w:type="dxa"/>
                </w:tcPr>
                <w:p w14:paraId="4300CD54" w14:textId="77777777" w:rsidR="00571387" w:rsidRDefault="00571387">
                  <w:pPr>
                    <w:jc w:val="center"/>
                    <w:rPr>
                      <w:rFonts w:ascii="Calibri" w:eastAsia="Calibri" w:hAnsi="Calibri" w:cs="Calibri"/>
                      <w:sz w:val="22"/>
                      <w:szCs w:val="22"/>
                    </w:rPr>
                  </w:pPr>
                </w:p>
              </w:tc>
            </w:tr>
            <w:tr w:rsidR="00571387" w14:paraId="490C7B47" w14:textId="77777777">
              <w:tc>
                <w:tcPr>
                  <w:tcW w:w="1267" w:type="dxa"/>
                </w:tcPr>
                <w:p w14:paraId="60F1EE38" w14:textId="77777777" w:rsidR="00571387" w:rsidRDefault="00475E93">
                  <w:pPr>
                    <w:rPr>
                      <w:sz w:val="20"/>
                      <w:szCs w:val="20"/>
                    </w:rPr>
                  </w:pPr>
                  <w:r>
                    <w:rPr>
                      <w:sz w:val="20"/>
                      <w:szCs w:val="20"/>
                    </w:rPr>
                    <w:t>CPLK 2 / SUB CPL 2</w:t>
                  </w:r>
                </w:p>
              </w:tc>
              <w:tc>
                <w:tcPr>
                  <w:tcW w:w="655" w:type="dxa"/>
                </w:tcPr>
                <w:p w14:paraId="3C4CC498" w14:textId="77777777" w:rsidR="00571387" w:rsidRDefault="00571387">
                  <w:pPr>
                    <w:jc w:val="center"/>
                    <w:rPr>
                      <w:rFonts w:ascii="Calibri" w:eastAsia="Calibri" w:hAnsi="Calibri" w:cs="Calibri"/>
                      <w:sz w:val="22"/>
                      <w:szCs w:val="22"/>
                    </w:rPr>
                  </w:pPr>
                </w:p>
              </w:tc>
              <w:tc>
                <w:tcPr>
                  <w:tcW w:w="769" w:type="dxa"/>
                </w:tcPr>
                <w:p w14:paraId="681EC46C"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69" w:type="dxa"/>
                </w:tcPr>
                <w:p w14:paraId="7F624ED4" w14:textId="77777777" w:rsidR="00571387" w:rsidRDefault="00571387">
                  <w:pPr>
                    <w:jc w:val="center"/>
                    <w:rPr>
                      <w:rFonts w:ascii="Calibri" w:eastAsia="Calibri" w:hAnsi="Calibri" w:cs="Calibri"/>
                      <w:sz w:val="22"/>
                      <w:szCs w:val="22"/>
                    </w:rPr>
                  </w:pPr>
                </w:p>
              </w:tc>
              <w:tc>
                <w:tcPr>
                  <w:tcW w:w="754" w:type="dxa"/>
                </w:tcPr>
                <w:p w14:paraId="797714EC" w14:textId="77777777" w:rsidR="00571387" w:rsidRDefault="00571387">
                  <w:pPr>
                    <w:jc w:val="center"/>
                    <w:rPr>
                      <w:rFonts w:ascii="Calibri" w:eastAsia="Calibri" w:hAnsi="Calibri" w:cs="Calibri"/>
                      <w:sz w:val="22"/>
                      <w:szCs w:val="22"/>
                    </w:rPr>
                  </w:pPr>
                </w:p>
              </w:tc>
              <w:tc>
                <w:tcPr>
                  <w:tcW w:w="754" w:type="dxa"/>
                </w:tcPr>
                <w:p w14:paraId="686A8FF4" w14:textId="77777777" w:rsidR="00571387" w:rsidRDefault="00571387">
                  <w:pPr>
                    <w:jc w:val="center"/>
                    <w:rPr>
                      <w:rFonts w:ascii="Calibri" w:eastAsia="Calibri" w:hAnsi="Calibri" w:cs="Calibri"/>
                      <w:sz w:val="22"/>
                      <w:szCs w:val="22"/>
                    </w:rPr>
                  </w:pPr>
                </w:p>
              </w:tc>
              <w:tc>
                <w:tcPr>
                  <w:tcW w:w="792" w:type="dxa"/>
                </w:tcPr>
                <w:p w14:paraId="5B2164F9"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92" w:type="dxa"/>
                </w:tcPr>
                <w:p w14:paraId="2B2B7C6D" w14:textId="77777777" w:rsidR="00571387" w:rsidRDefault="00571387">
                  <w:pPr>
                    <w:jc w:val="center"/>
                    <w:rPr>
                      <w:rFonts w:ascii="Calibri" w:eastAsia="Calibri" w:hAnsi="Calibri" w:cs="Calibri"/>
                      <w:sz w:val="22"/>
                      <w:szCs w:val="22"/>
                    </w:rPr>
                  </w:pPr>
                </w:p>
              </w:tc>
              <w:tc>
                <w:tcPr>
                  <w:tcW w:w="767" w:type="dxa"/>
                </w:tcPr>
                <w:p w14:paraId="3E511E84" w14:textId="77777777" w:rsidR="00571387" w:rsidRDefault="00571387">
                  <w:pPr>
                    <w:jc w:val="center"/>
                    <w:rPr>
                      <w:rFonts w:ascii="Calibri" w:eastAsia="Calibri" w:hAnsi="Calibri" w:cs="Calibri"/>
                      <w:sz w:val="22"/>
                      <w:szCs w:val="22"/>
                    </w:rPr>
                  </w:pPr>
                </w:p>
              </w:tc>
            </w:tr>
            <w:tr w:rsidR="00571387" w14:paraId="78D4F7EA" w14:textId="77777777">
              <w:tc>
                <w:tcPr>
                  <w:tcW w:w="1267" w:type="dxa"/>
                </w:tcPr>
                <w:p w14:paraId="7EE23E03" w14:textId="77777777" w:rsidR="00571387" w:rsidRDefault="00475E93">
                  <w:pPr>
                    <w:rPr>
                      <w:sz w:val="20"/>
                      <w:szCs w:val="20"/>
                    </w:rPr>
                  </w:pPr>
                  <w:r>
                    <w:rPr>
                      <w:sz w:val="20"/>
                      <w:szCs w:val="20"/>
                    </w:rPr>
                    <w:t>SUB CPLK 3/SUB CPL 3</w:t>
                  </w:r>
                </w:p>
              </w:tc>
              <w:tc>
                <w:tcPr>
                  <w:tcW w:w="655" w:type="dxa"/>
                </w:tcPr>
                <w:p w14:paraId="4871F685" w14:textId="77777777" w:rsidR="00571387" w:rsidRDefault="00571387">
                  <w:pPr>
                    <w:jc w:val="center"/>
                    <w:rPr>
                      <w:rFonts w:ascii="Calibri" w:eastAsia="Calibri" w:hAnsi="Calibri" w:cs="Calibri"/>
                      <w:sz w:val="22"/>
                      <w:szCs w:val="22"/>
                    </w:rPr>
                  </w:pPr>
                </w:p>
              </w:tc>
              <w:tc>
                <w:tcPr>
                  <w:tcW w:w="769" w:type="dxa"/>
                </w:tcPr>
                <w:p w14:paraId="570B28DA" w14:textId="77777777" w:rsidR="00571387" w:rsidRDefault="00571387">
                  <w:pPr>
                    <w:jc w:val="center"/>
                    <w:rPr>
                      <w:rFonts w:ascii="Calibri" w:eastAsia="Calibri" w:hAnsi="Calibri" w:cs="Calibri"/>
                      <w:sz w:val="22"/>
                      <w:szCs w:val="22"/>
                    </w:rPr>
                  </w:pPr>
                </w:p>
              </w:tc>
              <w:tc>
                <w:tcPr>
                  <w:tcW w:w="769" w:type="dxa"/>
                </w:tcPr>
                <w:p w14:paraId="622B198C" w14:textId="77777777" w:rsidR="00571387" w:rsidRDefault="00571387">
                  <w:pPr>
                    <w:jc w:val="center"/>
                    <w:rPr>
                      <w:rFonts w:ascii="Calibri" w:eastAsia="Calibri" w:hAnsi="Calibri" w:cs="Calibri"/>
                      <w:sz w:val="22"/>
                      <w:szCs w:val="22"/>
                    </w:rPr>
                  </w:pPr>
                </w:p>
              </w:tc>
              <w:tc>
                <w:tcPr>
                  <w:tcW w:w="754" w:type="dxa"/>
                </w:tcPr>
                <w:p w14:paraId="2A7FEE58" w14:textId="77777777" w:rsidR="00571387" w:rsidRDefault="00571387">
                  <w:pPr>
                    <w:jc w:val="center"/>
                    <w:rPr>
                      <w:rFonts w:ascii="Calibri" w:eastAsia="Calibri" w:hAnsi="Calibri" w:cs="Calibri"/>
                      <w:sz w:val="22"/>
                      <w:szCs w:val="22"/>
                    </w:rPr>
                  </w:pPr>
                </w:p>
              </w:tc>
              <w:tc>
                <w:tcPr>
                  <w:tcW w:w="754" w:type="dxa"/>
                </w:tcPr>
                <w:p w14:paraId="08E781AF"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92" w:type="dxa"/>
                </w:tcPr>
                <w:p w14:paraId="3466D6A4" w14:textId="77777777" w:rsidR="00571387" w:rsidRDefault="00571387">
                  <w:pPr>
                    <w:jc w:val="center"/>
                    <w:rPr>
                      <w:rFonts w:ascii="Calibri" w:eastAsia="Calibri" w:hAnsi="Calibri" w:cs="Calibri"/>
                      <w:sz w:val="22"/>
                      <w:szCs w:val="22"/>
                    </w:rPr>
                  </w:pPr>
                </w:p>
              </w:tc>
              <w:tc>
                <w:tcPr>
                  <w:tcW w:w="792" w:type="dxa"/>
                </w:tcPr>
                <w:p w14:paraId="684510AA" w14:textId="77777777" w:rsidR="00571387" w:rsidRDefault="00571387">
                  <w:pPr>
                    <w:jc w:val="center"/>
                    <w:rPr>
                      <w:rFonts w:ascii="Calibri" w:eastAsia="Calibri" w:hAnsi="Calibri" w:cs="Calibri"/>
                      <w:sz w:val="22"/>
                      <w:szCs w:val="22"/>
                    </w:rPr>
                  </w:pPr>
                </w:p>
              </w:tc>
              <w:tc>
                <w:tcPr>
                  <w:tcW w:w="767" w:type="dxa"/>
                </w:tcPr>
                <w:p w14:paraId="3C9D47B6" w14:textId="77777777" w:rsidR="00571387" w:rsidRDefault="00571387">
                  <w:pPr>
                    <w:jc w:val="center"/>
                    <w:rPr>
                      <w:rFonts w:ascii="Calibri" w:eastAsia="Calibri" w:hAnsi="Calibri" w:cs="Calibri"/>
                      <w:sz w:val="22"/>
                      <w:szCs w:val="22"/>
                    </w:rPr>
                  </w:pPr>
                </w:p>
              </w:tc>
            </w:tr>
            <w:tr w:rsidR="00571387" w14:paraId="090A6AA2" w14:textId="77777777">
              <w:tc>
                <w:tcPr>
                  <w:tcW w:w="1267" w:type="dxa"/>
                </w:tcPr>
                <w:p w14:paraId="1D37D44E" w14:textId="77777777" w:rsidR="00571387" w:rsidRDefault="00475E93">
                  <w:pPr>
                    <w:rPr>
                      <w:sz w:val="20"/>
                      <w:szCs w:val="20"/>
                    </w:rPr>
                  </w:pPr>
                  <w:r>
                    <w:rPr>
                      <w:sz w:val="20"/>
                      <w:szCs w:val="20"/>
                    </w:rPr>
                    <w:t>CPLK M / SUB CPL M</w:t>
                  </w:r>
                </w:p>
              </w:tc>
              <w:tc>
                <w:tcPr>
                  <w:tcW w:w="655" w:type="dxa"/>
                </w:tcPr>
                <w:p w14:paraId="01D87767" w14:textId="77777777" w:rsidR="00571387" w:rsidRDefault="00571387">
                  <w:pPr>
                    <w:jc w:val="center"/>
                    <w:rPr>
                      <w:rFonts w:ascii="Calibri" w:eastAsia="Calibri" w:hAnsi="Calibri" w:cs="Calibri"/>
                      <w:sz w:val="22"/>
                      <w:szCs w:val="22"/>
                    </w:rPr>
                  </w:pPr>
                </w:p>
              </w:tc>
              <w:tc>
                <w:tcPr>
                  <w:tcW w:w="769" w:type="dxa"/>
                </w:tcPr>
                <w:p w14:paraId="68694D55" w14:textId="77777777" w:rsidR="00571387" w:rsidRDefault="00571387">
                  <w:pPr>
                    <w:jc w:val="center"/>
                    <w:rPr>
                      <w:rFonts w:ascii="Calibri" w:eastAsia="Calibri" w:hAnsi="Calibri" w:cs="Calibri"/>
                      <w:sz w:val="22"/>
                      <w:szCs w:val="22"/>
                    </w:rPr>
                  </w:pPr>
                </w:p>
              </w:tc>
              <w:tc>
                <w:tcPr>
                  <w:tcW w:w="769" w:type="dxa"/>
                </w:tcPr>
                <w:p w14:paraId="2AC8A873" w14:textId="77777777" w:rsidR="00571387" w:rsidRDefault="00571387">
                  <w:pPr>
                    <w:jc w:val="center"/>
                    <w:rPr>
                      <w:rFonts w:ascii="Calibri" w:eastAsia="Calibri" w:hAnsi="Calibri" w:cs="Calibri"/>
                      <w:sz w:val="22"/>
                      <w:szCs w:val="22"/>
                    </w:rPr>
                  </w:pPr>
                </w:p>
              </w:tc>
              <w:tc>
                <w:tcPr>
                  <w:tcW w:w="754" w:type="dxa"/>
                </w:tcPr>
                <w:p w14:paraId="6EF303D7" w14:textId="77777777" w:rsidR="00571387" w:rsidRDefault="00475E93">
                  <w:pPr>
                    <w:jc w:val="center"/>
                    <w:rPr>
                      <w:rFonts w:ascii="Calibri" w:eastAsia="Calibri" w:hAnsi="Calibri" w:cs="Calibri"/>
                      <w:sz w:val="22"/>
                      <w:szCs w:val="22"/>
                    </w:rPr>
                  </w:pPr>
                  <w:r>
                    <w:rPr>
                      <w:rFonts w:ascii="Symbol" w:eastAsia="Symbol" w:hAnsi="Symbol" w:cs="Symbol"/>
                      <w:b/>
                      <w:sz w:val="22"/>
                      <w:szCs w:val="22"/>
                    </w:rPr>
                    <w:t>√</w:t>
                  </w:r>
                </w:p>
              </w:tc>
              <w:tc>
                <w:tcPr>
                  <w:tcW w:w="754" w:type="dxa"/>
                </w:tcPr>
                <w:p w14:paraId="7BE7348E" w14:textId="77777777" w:rsidR="00571387" w:rsidRDefault="00571387">
                  <w:pPr>
                    <w:jc w:val="center"/>
                    <w:rPr>
                      <w:rFonts w:ascii="Calibri" w:eastAsia="Calibri" w:hAnsi="Calibri" w:cs="Calibri"/>
                      <w:sz w:val="22"/>
                      <w:szCs w:val="22"/>
                    </w:rPr>
                  </w:pPr>
                </w:p>
              </w:tc>
              <w:tc>
                <w:tcPr>
                  <w:tcW w:w="792" w:type="dxa"/>
                </w:tcPr>
                <w:p w14:paraId="6FD829B0" w14:textId="77777777" w:rsidR="00571387" w:rsidRDefault="00571387">
                  <w:pPr>
                    <w:jc w:val="center"/>
                    <w:rPr>
                      <w:rFonts w:ascii="Calibri" w:eastAsia="Calibri" w:hAnsi="Calibri" w:cs="Calibri"/>
                      <w:sz w:val="22"/>
                      <w:szCs w:val="22"/>
                    </w:rPr>
                  </w:pPr>
                </w:p>
              </w:tc>
              <w:tc>
                <w:tcPr>
                  <w:tcW w:w="792" w:type="dxa"/>
                </w:tcPr>
                <w:p w14:paraId="52C439C0" w14:textId="77777777" w:rsidR="00571387" w:rsidRDefault="00571387">
                  <w:pPr>
                    <w:jc w:val="center"/>
                    <w:rPr>
                      <w:rFonts w:ascii="Calibri" w:eastAsia="Calibri" w:hAnsi="Calibri" w:cs="Calibri"/>
                      <w:sz w:val="22"/>
                      <w:szCs w:val="22"/>
                    </w:rPr>
                  </w:pPr>
                </w:p>
              </w:tc>
              <w:tc>
                <w:tcPr>
                  <w:tcW w:w="767" w:type="dxa"/>
                </w:tcPr>
                <w:p w14:paraId="4CE85B7B" w14:textId="77777777" w:rsidR="00571387" w:rsidRDefault="00571387">
                  <w:pPr>
                    <w:jc w:val="center"/>
                    <w:rPr>
                      <w:rFonts w:ascii="Calibri" w:eastAsia="Calibri" w:hAnsi="Calibri" w:cs="Calibri"/>
                      <w:sz w:val="22"/>
                      <w:szCs w:val="22"/>
                    </w:rPr>
                  </w:pPr>
                </w:p>
              </w:tc>
            </w:tr>
          </w:tbl>
          <w:p w14:paraId="6FA9805F" w14:textId="77777777" w:rsidR="00571387" w:rsidRDefault="00571387">
            <w:pPr>
              <w:spacing w:before="120" w:line="360" w:lineRule="auto"/>
              <w:jc w:val="center"/>
              <w:rPr>
                <w:rFonts w:ascii="Calibri" w:eastAsia="Calibri" w:hAnsi="Calibri" w:cs="Calibri"/>
                <w:sz w:val="22"/>
                <w:szCs w:val="22"/>
              </w:rPr>
            </w:pPr>
          </w:p>
        </w:tc>
      </w:tr>
      <w:tr w:rsidR="00571387" w14:paraId="0C98A577" w14:textId="77777777">
        <w:tc>
          <w:tcPr>
            <w:tcW w:w="1986" w:type="dxa"/>
            <w:gridSpan w:val="2"/>
          </w:tcPr>
          <w:p w14:paraId="4C3784EC" w14:textId="77777777" w:rsidR="00571387" w:rsidRDefault="00475E93">
            <w:pPr>
              <w:spacing w:line="240" w:lineRule="auto"/>
              <w:rPr>
                <w:sz w:val="22"/>
                <w:szCs w:val="22"/>
              </w:rPr>
            </w:pPr>
            <w:r>
              <w:rPr>
                <w:b/>
                <w:sz w:val="22"/>
                <w:szCs w:val="22"/>
              </w:rPr>
              <w:t>Bahan Kajian/Materi Pembelajaran</w:t>
            </w:r>
          </w:p>
        </w:tc>
        <w:tc>
          <w:tcPr>
            <w:tcW w:w="7668" w:type="dxa"/>
            <w:gridSpan w:val="8"/>
          </w:tcPr>
          <w:p w14:paraId="08F33432" w14:textId="77777777" w:rsidR="00571387" w:rsidRDefault="00475E93">
            <w:pPr>
              <w:spacing w:line="240" w:lineRule="auto"/>
              <w:rPr>
                <w:sz w:val="22"/>
                <w:szCs w:val="22"/>
              </w:rPr>
            </w:pPr>
            <w:r>
              <w:rPr>
                <w:i/>
                <w:sz w:val="22"/>
                <w:szCs w:val="22"/>
              </w:rPr>
              <w:t>Tuliskan materi</w:t>
            </w:r>
            <w:r>
              <w:rPr>
                <w:i/>
                <w:sz w:val="22"/>
                <w:szCs w:val="22"/>
              </w:rPr>
              <w:t xml:space="preserve"> / bahan kajian MK, secara rinci, dengan penulisan secara berurut</w:t>
            </w:r>
          </w:p>
          <w:p w14:paraId="7532B01C" w14:textId="77777777" w:rsidR="00397354" w:rsidRDefault="00397354" w:rsidP="00397354">
            <w:pPr>
              <w:pStyle w:val="ListParagraph"/>
              <w:numPr>
                <w:ilvl w:val="0"/>
                <w:numId w:val="2"/>
              </w:numPr>
              <w:spacing w:line="278" w:lineRule="auto"/>
              <w:rPr>
                <w:rFonts w:ascii="Times New Roman" w:hAnsi="Times New Roman" w:cs="Times New Roman"/>
              </w:rPr>
            </w:pPr>
            <w:r w:rsidRPr="002677D1">
              <w:rPr>
                <w:rFonts w:ascii="Times New Roman" w:hAnsi="Times New Roman" w:cs="Times New Roman"/>
              </w:rPr>
              <w:t>Pengertian Hukum Dagang,  Sumber-sumber Hukum Dagang, Sejarah Hukum Dagang,  Subjek Hukum Dagang , Istilah Hukum Bisnis</w:t>
            </w:r>
          </w:p>
          <w:p w14:paraId="349B261F" w14:textId="77777777" w:rsidR="00397354" w:rsidRPr="002677D1" w:rsidRDefault="00397354" w:rsidP="00397354">
            <w:pPr>
              <w:pStyle w:val="ListParagraph"/>
              <w:numPr>
                <w:ilvl w:val="0"/>
                <w:numId w:val="2"/>
              </w:numPr>
              <w:spacing w:line="278" w:lineRule="auto"/>
              <w:rPr>
                <w:rFonts w:ascii="Times New Roman" w:hAnsi="Times New Roman" w:cs="Times New Roman"/>
              </w:rPr>
            </w:pPr>
            <w:r w:rsidRPr="002677D1">
              <w:rPr>
                <w:rFonts w:ascii="Times New Roman" w:hAnsi="Times New Roman" w:cs="Times New Roman"/>
              </w:rPr>
              <w:t>Hubungan Hukum Perdata dengan Hukum Dagang Perikatan dan Persetujuan Jual  Beli</w:t>
            </w:r>
          </w:p>
          <w:p w14:paraId="3F124828" w14:textId="77777777" w:rsidR="00397354" w:rsidRDefault="00397354" w:rsidP="00397354">
            <w:pPr>
              <w:pStyle w:val="ListParagraph"/>
              <w:numPr>
                <w:ilvl w:val="0"/>
                <w:numId w:val="2"/>
              </w:numPr>
              <w:spacing w:line="278" w:lineRule="auto"/>
              <w:rPr>
                <w:rFonts w:ascii="Times New Roman" w:hAnsi="Times New Roman" w:cs="Times New Roman"/>
              </w:rPr>
            </w:pPr>
            <w:r w:rsidRPr="002677D1">
              <w:rPr>
                <w:rFonts w:ascii="Times New Roman" w:hAnsi="Times New Roman" w:cs="Times New Roman"/>
              </w:rPr>
              <w:t>sumber hukum dagang yang tertulis dikodifikasi dan tertulis dan tidak dikodifikasi , ruang lingkup aturan dagang, subjek hukum dagang, objek hukum dagang</w:t>
            </w:r>
          </w:p>
          <w:p w14:paraId="3B66F8A7" w14:textId="77777777" w:rsidR="00397354" w:rsidRDefault="00397354" w:rsidP="00397354">
            <w:pPr>
              <w:pStyle w:val="ListParagraph"/>
              <w:numPr>
                <w:ilvl w:val="0"/>
                <w:numId w:val="2"/>
              </w:numPr>
              <w:spacing w:line="278" w:lineRule="auto"/>
              <w:rPr>
                <w:rFonts w:ascii="Times New Roman" w:hAnsi="Times New Roman" w:cs="Times New Roman"/>
              </w:rPr>
            </w:pPr>
            <w:r w:rsidRPr="002677D1">
              <w:rPr>
                <w:rFonts w:ascii="Times New Roman" w:hAnsi="Times New Roman" w:cs="Times New Roman"/>
              </w:rPr>
              <w:t>Pengertian</w:t>
            </w:r>
            <w:r>
              <w:rPr>
                <w:rFonts w:ascii="Times New Roman" w:hAnsi="Times New Roman" w:cs="Times New Roman"/>
              </w:rPr>
              <w:t xml:space="preserve"> </w:t>
            </w:r>
            <w:r w:rsidRPr="002677D1">
              <w:rPr>
                <w:rFonts w:ascii="Times New Roman" w:hAnsi="Times New Roman" w:cs="Times New Roman"/>
              </w:rPr>
              <w:t>Umum , Perkumpulan , Yayasan (Stichtingen), Maatschap ,Firma (Vennootschap Onder Firma) ,Firma Komanditer ,  Perseroan (Firma) Komanditer Atas</w:t>
            </w:r>
            <w:r>
              <w:rPr>
                <w:rFonts w:ascii="Times New Roman" w:hAnsi="Times New Roman" w:cs="Times New Roman"/>
              </w:rPr>
              <w:t xml:space="preserve"> </w:t>
            </w:r>
            <w:r w:rsidRPr="002677D1">
              <w:rPr>
                <w:rFonts w:ascii="Times New Roman" w:hAnsi="Times New Roman" w:cs="Times New Roman"/>
              </w:rPr>
              <w:t>Saham , Perseroan Terbatas (P.T.) , Namloze</w:t>
            </w:r>
            <w:r>
              <w:rPr>
                <w:rFonts w:ascii="Times New Roman" w:hAnsi="Times New Roman" w:cs="Times New Roman"/>
              </w:rPr>
              <w:t xml:space="preserve"> </w:t>
            </w:r>
            <w:r w:rsidRPr="002677D1">
              <w:rPr>
                <w:rFonts w:ascii="Times New Roman" w:hAnsi="Times New Roman" w:cs="Times New Roman"/>
              </w:rPr>
              <w:t>Vennootschap (N.V.)  Perkumpulan Koperasi</w:t>
            </w:r>
          </w:p>
          <w:p w14:paraId="785DFB80" w14:textId="77777777" w:rsidR="00397354" w:rsidRDefault="00397354" w:rsidP="00397354">
            <w:pPr>
              <w:pStyle w:val="ListParagraph"/>
              <w:numPr>
                <w:ilvl w:val="0"/>
                <w:numId w:val="2"/>
              </w:numPr>
              <w:spacing w:line="278" w:lineRule="auto"/>
              <w:rPr>
                <w:rFonts w:ascii="Times New Roman" w:hAnsi="Times New Roman" w:cs="Times New Roman"/>
              </w:rPr>
            </w:pPr>
            <w:r w:rsidRPr="002677D1">
              <w:rPr>
                <w:rFonts w:ascii="Times New Roman" w:hAnsi="Times New Roman" w:cs="Times New Roman"/>
              </w:rPr>
              <w:t>Pengertian</w:t>
            </w:r>
            <w:r>
              <w:rPr>
                <w:rFonts w:ascii="Times New Roman" w:hAnsi="Times New Roman" w:cs="Times New Roman"/>
              </w:rPr>
              <w:t xml:space="preserve"> </w:t>
            </w:r>
            <w:r w:rsidRPr="002677D1">
              <w:rPr>
                <w:rFonts w:ascii="Times New Roman" w:hAnsi="Times New Roman" w:cs="Times New Roman"/>
              </w:rPr>
              <w:t>Umum , Perkumpulan , Yayasan (Stichtingen), Maatschap ,Firma (Vennootschap Onder Firma) ,Firma Komanditer ,  Perseroan (Firma) Komanditer Atas</w:t>
            </w:r>
            <w:r>
              <w:rPr>
                <w:rFonts w:ascii="Times New Roman" w:hAnsi="Times New Roman" w:cs="Times New Roman"/>
              </w:rPr>
              <w:t xml:space="preserve"> </w:t>
            </w:r>
            <w:r w:rsidRPr="002677D1">
              <w:rPr>
                <w:rFonts w:ascii="Times New Roman" w:hAnsi="Times New Roman" w:cs="Times New Roman"/>
              </w:rPr>
              <w:t>Saham , Perseroan Terbatas (P.T.) , Namloze</w:t>
            </w:r>
            <w:r>
              <w:rPr>
                <w:rFonts w:ascii="Times New Roman" w:hAnsi="Times New Roman" w:cs="Times New Roman"/>
              </w:rPr>
              <w:t xml:space="preserve"> </w:t>
            </w:r>
            <w:r w:rsidRPr="002677D1">
              <w:rPr>
                <w:rFonts w:ascii="Times New Roman" w:hAnsi="Times New Roman" w:cs="Times New Roman"/>
              </w:rPr>
              <w:t>Vennootschap (N.V.)  Perkumpulan Koperasi</w:t>
            </w:r>
          </w:p>
          <w:p w14:paraId="48865FBA"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Definisi dan fungsi surat Berharga, Pengaturan Hukum surat</w:t>
            </w:r>
            <w:r>
              <w:rPr>
                <w:rFonts w:ascii="Times New Roman" w:hAnsi="Times New Roman" w:cs="Times New Roman"/>
              </w:rPr>
              <w:t xml:space="preserve"> </w:t>
            </w:r>
            <w:r w:rsidRPr="0026056A">
              <w:rPr>
                <w:rFonts w:ascii="Times New Roman" w:hAnsi="Times New Roman" w:cs="Times New Roman"/>
              </w:rPr>
              <w:t>Berharga, Jenis-jenis surat berharga</w:t>
            </w:r>
          </w:p>
          <w:p w14:paraId="661330B8"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dan pengaturan</w:t>
            </w:r>
            <w:r>
              <w:rPr>
                <w:rFonts w:ascii="Times New Roman" w:hAnsi="Times New Roman" w:cs="Times New Roman"/>
              </w:rPr>
              <w:t xml:space="preserve"> </w:t>
            </w:r>
            <w:r w:rsidRPr="0026056A">
              <w:rPr>
                <w:rFonts w:ascii="Times New Roman" w:hAnsi="Times New Roman" w:cs="Times New Roman"/>
              </w:rPr>
              <w:t>Jaminan, Jenis-jenis jaminan di</w:t>
            </w:r>
            <w:r>
              <w:rPr>
                <w:rFonts w:ascii="Times New Roman" w:hAnsi="Times New Roman" w:cs="Times New Roman"/>
              </w:rPr>
              <w:t xml:space="preserve"> </w:t>
            </w:r>
            <w:r w:rsidRPr="0026056A">
              <w:rPr>
                <w:rFonts w:ascii="Times New Roman" w:hAnsi="Times New Roman" w:cs="Times New Roman"/>
              </w:rPr>
              <w:t>Indonesia, Pengalihan dan pembebananbenda jaminan</w:t>
            </w:r>
          </w:p>
          <w:p w14:paraId="0940EDFF" w14:textId="77777777" w:rsidR="00397354" w:rsidRDefault="00397354" w:rsidP="00397354">
            <w:pPr>
              <w:pStyle w:val="ListParagraph"/>
              <w:numPr>
                <w:ilvl w:val="0"/>
                <w:numId w:val="2"/>
              </w:numPr>
              <w:spacing w:line="278" w:lineRule="auto"/>
              <w:rPr>
                <w:rFonts w:ascii="Times New Roman" w:hAnsi="Times New Roman" w:cs="Times New Roman"/>
              </w:rPr>
            </w:pPr>
            <w:r>
              <w:rPr>
                <w:rFonts w:ascii="Times New Roman" w:hAnsi="Times New Roman" w:cs="Times New Roman"/>
              </w:rPr>
              <w:t>Uts</w:t>
            </w:r>
          </w:p>
          <w:p w14:paraId="1AF6F960"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dan Dasar Hukum Asuransi, Unsur – Unsur Asuransi, Jenis – Jenis Asuransi ,  Prinsip – Prinsip Asuransi Secara Umum ,Subyek dan Obyek Kepentingan Dalam</w:t>
            </w:r>
            <w:r>
              <w:rPr>
                <w:rFonts w:ascii="Times New Roman" w:hAnsi="Times New Roman" w:cs="Times New Roman"/>
              </w:rPr>
              <w:t xml:space="preserve"> </w:t>
            </w:r>
            <w:r w:rsidRPr="0026056A">
              <w:rPr>
                <w:rFonts w:ascii="Times New Roman" w:hAnsi="Times New Roman" w:cs="Times New Roman"/>
              </w:rPr>
              <w:t>Asuransi</w:t>
            </w:r>
          </w:p>
          <w:p w14:paraId="0FC99206"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lastRenderedPageBreak/>
              <w:t>Pailit dan Kepailitan , Pengaturan Hukum Kepailitan Indonesia dan Asas-Asas Kepailitan,  Pihak-Pihak yang Dapat Dinyatakan Pailit dan Pemohon Pernyataan Pailit ,  Persyaratan Pernyataan Pailit, Urutan Prioritas Kreditor, Permohonan dan Putusan Pernyataan Pailit, Tindakan Sementara,Upaya Hukum,</w:t>
            </w:r>
            <w:r>
              <w:rPr>
                <w:rFonts w:ascii="Times New Roman" w:hAnsi="Times New Roman" w:cs="Times New Roman"/>
              </w:rPr>
              <w:t xml:space="preserve"> </w:t>
            </w:r>
            <w:r w:rsidRPr="0026056A">
              <w:rPr>
                <w:rFonts w:ascii="Times New Roman" w:hAnsi="Times New Roman" w:cs="Times New Roman"/>
              </w:rPr>
              <w:t xml:space="preserve">Akibat Hukum Putusan Pernyataan Kepailitan terhadap Debitor , Pengurusan Harta Pailit - Rapat Kreditor, </w:t>
            </w:r>
            <w:r>
              <w:rPr>
                <w:rFonts w:ascii="Times New Roman" w:hAnsi="Times New Roman" w:cs="Times New Roman"/>
              </w:rPr>
              <w:t xml:space="preserve"> </w:t>
            </w:r>
            <w:r w:rsidRPr="0026056A">
              <w:rPr>
                <w:rFonts w:ascii="Times New Roman" w:hAnsi="Times New Roman" w:cs="Times New Roman"/>
              </w:rPr>
              <w:t>Rapat Verifikasi dan Verifikasi Tagihan-Tagihan, Perdamaian, Insolvensi,Rehabilitasi , Penundaan Kewajiban Pembayaran Utang</w:t>
            </w:r>
          </w:p>
          <w:p w14:paraId="42F3A1DB"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Perlindungan Konsumen, Hak dan Kewajiban Pelaku Usaha, Hak dan Kewajiban Konsumen, Penyelesaian Sengketa Konsumen</w:t>
            </w:r>
          </w:p>
          <w:p w14:paraId="179538CF"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Perlindungan Konsumen, Hak dan Kewajiban Pelaku Usaha, Hak dan Kewajiban Konsumen, Penyelesaian Sengketa Konsumen</w:t>
            </w:r>
          </w:p>
          <w:p w14:paraId="52B12667"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Hukum Pengangkutan,</w:t>
            </w:r>
            <w:r>
              <w:rPr>
                <w:rFonts w:ascii="Times New Roman" w:hAnsi="Times New Roman" w:cs="Times New Roman"/>
              </w:rPr>
              <w:t xml:space="preserve"> </w:t>
            </w:r>
            <w:r w:rsidRPr="0026056A">
              <w:rPr>
                <w:rFonts w:ascii="Times New Roman" w:hAnsi="Times New Roman" w:cs="Times New Roman"/>
              </w:rPr>
              <w:t xml:space="preserve">Pengertian Pengangkutan , </w:t>
            </w:r>
            <w:r>
              <w:rPr>
                <w:rFonts w:ascii="Times New Roman" w:hAnsi="Times New Roman" w:cs="Times New Roman"/>
              </w:rPr>
              <w:t xml:space="preserve"> </w:t>
            </w:r>
            <w:r w:rsidRPr="0026056A">
              <w:rPr>
                <w:rFonts w:ascii="Times New Roman" w:hAnsi="Times New Roman" w:cs="Times New Roman"/>
              </w:rPr>
              <w:t>Makna Yuridis Kapal, Pesawat Udara, Kereta Api dan Kendaraan</w:t>
            </w:r>
          </w:p>
          <w:p w14:paraId="711B2903"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Hak Kekayaan Intelektual-</w:t>
            </w:r>
            <w:r>
              <w:rPr>
                <w:rFonts w:ascii="Times New Roman" w:hAnsi="Times New Roman" w:cs="Times New Roman"/>
              </w:rPr>
              <w:t xml:space="preserve"> </w:t>
            </w:r>
            <w:r w:rsidRPr="0026056A">
              <w:rPr>
                <w:rFonts w:ascii="Times New Roman" w:hAnsi="Times New Roman" w:cs="Times New Roman"/>
              </w:rPr>
              <w:t>Klasifikası Hak Atas Kekayaan Intelektual,</w:t>
            </w:r>
            <w:r>
              <w:rPr>
                <w:rFonts w:ascii="Times New Roman" w:hAnsi="Times New Roman" w:cs="Times New Roman"/>
              </w:rPr>
              <w:t xml:space="preserve"> </w:t>
            </w:r>
            <w:r w:rsidRPr="0026056A">
              <w:rPr>
                <w:rFonts w:ascii="Times New Roman" w:hAnsi="Times New Roman" w:cs="Times New Roman"/>
              </w:rPr>
              <w:t>Pengaturan Hak Kekayaan Intelektual di Indonesia, Hak Cipta,  Paten, Hak Merek, Desain Industri (Industrial Designs), Rahasia Dagang (Trade Secret), Indikasi Geografis dan Indikası Asal, Desain Tata Letak Sirkuit Terpadu , Varietas Tanaman Baru.</w:t>
            </w:r>
          </w:p>
          <w:p w14:paraId="3A015200" w14:textId="77777777" w:rsidR="00397354" w:rsidRDefault="00397354" w:rsidP="00397354">
            <w:pPr>
              <w:pStyle w:val="ListParagraph"/>
              <w:numPr>
                <w:ilvl w:val="0"/>
                <w:numId w:val="2"/>
              </w:numPr>
              <w:spacing w:line="278" w:lineRule="auto"/>
              <w:rPr>
                <w:rFonts w:ascii="Times New Roman" w:hAnsi="Times New Roman" w:cs="Times New Roman"/>
              </w:rPr>
            </w:pPr>
            <w:r w:rsidRPr="0026056A">
              <w:rPr>
                <w:rFonts w:ascii="Times New Roman" w:hAnsi="Times New Roman" w:cs="Times New Roman"/>
              </w:rPr>
              <w:t>Pengertian Hak Kekayaan Intelektual-</w:t>
            </w:r>
            <w:r>
              <w:rPr>
                <w:rFonts w:ascii="Times New Roman" w:hAnsi="Times New Roman" w:cs="Times New Roman"/>
              </w:rPr>
              <w:t xml:space="preserve"> </w:t>
            </w:r>
            <w:r w:rsidRPr="0026056A">
              <w:rPr>
                <w:rFonts w:ascii="Times New Roman" w:hAnsi="Times New Roman" w:cs="Times New Roman"/>
              </w:rPr>
              <w:t>Klasifikası Hak Atas Kekayaan Intelektual, Pengaturan Hak Kekayaan Intelektual di Indonesia, Hak</w:t>
            </w:r>
            <w:r>
              <w:rPr>
                <w:rFonts w:ascii="Times New Roman" w:hAnsi="Times New Roman" w:cs="Times New Roman"/>
              </w:rPr>
              <w:t xml:space="preserve"> </w:t>
            </w:r>
            <w:r w:rsidRPr="0026056A">
              <w:rPr>
                <w:rFonts w:ascii="Times New Roman" w:hAnsi="Times New Roman" w:cs="Times New Roman"/>
              </w:rPr>
              <w:t>Cipta,  Paten, Hak Merek, Desain Industri (Industrial Designs), Rahasia Dagang (Trade Secret), Indikasi Geografis dan Indikası Asal, Desain Tata Letak Sirkuit Terpadu , Varietas Tanaman Baru.</w:t>
            </w:r>
          </w:p>
          <w:p w14:paraId="39E12015" w14:textId="2EA93E7C" w:rsidR="00571387" w:rsidRPr="00397354" w:rsidRDefault="00397354" w:rsidP="00397354">
            <w:pPr>
              <w:pStyle w:val="ListParagraph"/>
              <w:numPr>
                <w:ilvl w:val="0"/>
                <w:numId w:val="2"/>
              </w:numPr>
              <w:spacing w:line="278" w:lineRule="auto"/>
              <w:rPr>
                <w:rFonts w:ascii="Times New Roman" w:hAnsi="Times New Roman" w:cs="Times New Roman"/>
              </w:rPr>
            </w:pPr>
            <w:r>
              <w:rPr>
                <w:rFonts w:ascii="Times New Roman" w:hAnsi="Times New Roman" w:cs="Times New Roman"/>
              </w:rPr>
              <w:t>Uas</w:t>
            </w:r>
          </w:p>
        </w:tc>
      </w:tr>
      <w:tr w:rsidR="00571387" w14:paraId="71B8170F" w14:textId="77777777">
        <w:tc>
          <w:tcPr>
            <w:tcW w:w="1986" w:type="dxa"/>
            <w:gridSpan w:val="2"/>
          </w:tcPr>
          <w:p w14:paraId="571085EB" w14:textId="77777777" w:rsidR="00571387" w:rsidRDefault="00475E93">
            <w:pPr>
              <w:spacing w:line="240" w:lineRule="auto"/>
              <w:rPr>
                <w:sz w:val="22"/>
                <w:szCs w:val="22"/>
              </w:rPr>
            </w:pPr>
            <w:r>
              <w:rPr>
                <w:b/>
                <w:sz w:val="22"/>
                <w:szCs w:val="22"/>
              </w:rPr>
              <w:lastRenderedPageBreak/>
              <w:t>Metode Penilaian dan Kaitan dengan CPMK</w:t>
            </w:r>
          </w:p>
        </w:tc>
        <w:tc>
          <w:tcPr>
            <w:tcW w:w="7668" w:type="dxa"/>
            <w:gridSpan w:val="8"/>
          </w:tcPr>
          <w:p w14:paraId="2FEE7159" w14:textId="77777777" w:rsidR="00571387" w:rsidRDefault="00475E93">
            <w:pPr>
              <w:spacing w:line="240" w:lineRule="auto"/>
              <w:jc w:val="both"/>
              <w:rPr>
                <w:sz w:val="20"/>
                <w:szCs w:val="20"/>
              </w:rPr>
            </w:pPr>
            <w:r>
              <w:rPr>
                <w:i/>
                <w:sz w:val="20"/>
                <w:szCs w:val="20"/>
              </w:rPr>
              <w:t xml:space="preserve">Tuliskan metode penilaian dengan memiliki kaitan terhadap Target CPLUtama dan Sub CPL yang telah disebutkan  </w:t>
            </w:r>
          </w:p>
          <w:tbl>
            <w:tblPr>
              <w:tblStyle w:val="a2"/>
              <w:tblW w:w="7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86"/>
              <w:gridCol w:w="1218"/>
              <w:gridCol w:w="350"/>
              <w:gridCol w:w="337"/>
              <w:gridCol w:w="406"/>
              <w:gridCol w:w="360"/>
              <w:gridCol w:w="360"/>
              <w:gridCol w:w="450"/>
              <w:gridCol w:w="450"/>
            </w:tblGrid>
            <w:tr w:rsidR="00571387" w14:paraId="58202752" w14:textId="77777777">
              <w:trPr>
                <w:cantSplit/>
                <w:trHeight w:val="193"/>
              </w:trPr>
              <w:tc>
                <w:tcPr>
                  <w:tcW w:w="3186" w:type="dxa"/>
                  <w:vMerge w:val="restart"/>
                  <w:shd w:val="clear" w:color="auto" w:fill="D9D9D9"/>
                  <w:vAlign w:val="center"/>
                </w:tcPr>
                <w:p w14:paraId="697F292A" w14:textId="77777777" w:rsidR="00571387" w:rsidRDefault="00475E93">
                  <w:pPr>
                    <w:spacing w:before="60" w:after="60" w:line="240" w:lineRule="auto"/>
                    <w:jc w:val="center"/>
                    <w:rPr>
                      <w:sz w:val="22"/>
                      <w:szCs w:val="22"/>
                    </w:rPr>
                  </w:pPr>
                  <w:r>
                    <w:rPr>
                      <w:b/>
                      <w:sz w:val="22"/>
                      <w:szCs w:val="22"/>
                    </w:rPr>
                    <w:t>Komponen Penilaian</w:t>
                  </w:r>
                </w:p>
              </w:tc>
              <w:tc>
                <w:tcPr>
                  <w:tcW w:w="1218" w:type="dxa"/>
                  <w:vMerge w:val="restart"/>
                  <w:shd w:val="clear" w:color="auto" w:fill="D9D9D9"/>
                </w:tcPr>
                <w:p w14:paraId="4E5B1530" w14:textId="77777777" w:rsidR="00571387" w:rsidRDefault="00475E93">
                  <w:pPr>
                    <w:spacing w:before="60" w:after="60" w:line="240" w:lineRule="auto"/>
                    <w:jc w:val="center"/>
                    <w:rPr>
                      <w:sz w:val="22"/>
                      <w:szCs w:val="22"/>
                    </w:rPr>
                  </w:pPr>
                  <w:r>
                    <w:rPr>
                      <w:b/>
                      <w:sz w:val="22"/>
                      <w:szCs w:val="22"/>
                    </w:rPr>
                    <w:t>Persentase</w:t>
                  </w:r>
                </w:p>
              </w:tc>
              <w:tc>
                <w:tcPr>
                  <w:tcW w:w="2713" w:type="dxa"/>
                  <w:gridSpan w:val="7"/>
                  <w:shd w:val="clear" w:color="auto" w:fill="D9D9D9"/>
                  <w:vAlign w:val="center"/>
                </w:tcPr>
                <w:p w14:paraId="17489F9E" w14:textId="77777777" w:rsidR="00571387" w:rsidRDefault="00475E93">
                  <w:pPr>
                    <w:spacing w:before="60" w:after="60" w:line="240" w:lineRule="auto"/>
                    <w:jc w:val="center"/>
                    <w:rPr>
                      <w:sz w:val="22"/>
                      <w:szCs w:val="22"/>
                    </w:rPr>
                  </w:pPr>
                  <w:r>
                    <w:rPr>
                      <w:b/>
                      <w:sz w:val="22"/>
                      <w:szCs w:val="22"/>
                    </w:rPr>
                    <w:t>CPMLK</w:t>
                  </w:r>
                </w:p>
              </w:tc>
            </w:tr>
            <w:tr w:rsidR="00571387" w14:paraId="7C199FFE" w14:textId="77777777">
              <w:trPr>
                <w:cantSplit/>
                <w:trHeight w:val="359"/>
              </w:trPr>
              <w:tc>
                <w:tcPr>
                  <w:tcW w:w="3186" w:type="dxa"/>
                  <w:vMerge/>
                  <w:shd w:val="clear" w:color="auto" w:fill="D9D9D9"/>
                  <w:vAlign w:val="center"/>
                </w:tcPr>
                <w:p w14:paraId="64915419" w14:textId="77777777" w:rsidR="00571387" w:rsidRDefault="00571387">
                  <w:pPr>
                    <w:widowControl w:val="0"/>
                    <w:pBdr>
                      <w:top w:val="nil"/>
                      <w:left w:val="nil"/>
                      <w:bottom w:val="nil"/>
                      <w:right w:val="nil"/>
                      <w:between w:val="nil"/>
                    </w:pBdr>
                    <w:rPr>
                      <w:sz w:val="22"/>
                      <w:szCs w:val="22"/>
                    </w:rPr>
                  </w:pPr>
                </w:p>
              </w:tc>
              <w:tc>
                <w:tcPr>
                  <w:tcW w:w="1218" w:type="dxa"/>
                  <w:vMerge/>
                  <w:shd w:val="clear" w:color="auto" w:fill="D9D9D9"/>
                </w:tcPr>
                <w:p w14:paraId="36541EB8" w14:textId="77777777" w:rsidR="00571387" w:rsidRDefault="00571387">
                  <w:pPr>
                    <w:widowControl w:val="0"/>
                    <w:pBdr>
                      <w:top w:val="nil"/>
                      <w:left w:val="nil"/>
                      <w:bottom w:val="nil"/>
                      <w:right w:val="nil"/>
                      <w:between w:val="nil"/>
                    </w:pBdr>
                    <w:rPr>
                      <w:sz w:val="22"/>
                      <w:szCs w:val="22"/>
                    </w:rPr>
                  </w:pPr>
                </w:p>
              </w:tc>
              <w:tc>
                <w:tcPr>
                  <w:tcW w:w="350" w:type="dxa"/>
                  <w:shd w:val="clear" w:color="auto" w:fill="D9D9D9"/>
                  <w:vAlign w:val="center"/>
                </w:tcPr>
                <w:p w14:paraId="542B584D" w14:textId="77777777" w:rsidR="00571387" w:rsidRDefault="00475E93">
                  <w:pPr>
                    <w:spacing w:before="60" w:after="60" w:line="240" w:lineRule="auto"/>
                    <w:jc w:val="center"/>
                    <w:rPr>
                      <w:sz w:val="22"/>
                      <w:szCs w:val="22"/>
                    </w:rPr>
                  </w:pPr>
                  <w:r>
                    <w:rPr>
                      <w:b/>
                      <w:sz w:val="22"/>
                      <w:szCs w:val="22"/>
                    </w:rPr>
                    <w:t>1</w:t>
                  </w:r>
                </w:p>
              </w:tc>
              <w:tc>
                <w:tcPr>
                  <w:tcW w:w="337" w:type="dxa"/>
                  <w:shd w:val="clear" w:color="auto" w:fill="D9D9D9"/>
                  <w:vAlign w:val="center"/>
                </w:tcPr>
                <w:p w14:paraId="1DE76B8D" w14:textId="77777777" w:rsidR="00571387" w:rsidRDefault="00475E93">
                  <w:pPr>
                    <w:spacing w:before="60" w:after="60" w:line="240" w:lineRule="auto"/>
                    <w:jc w:val="center"/>
                    <w:rPr>
                      <w:sz w:val="22"/>
                      <w:szCs w:val="22"/>
                    </w:rPr>
                  </w:pPr>
                  <w:r>
                    <w:rPr>
                      <w:b/>
                      <w:sz w:val="22"/>
                      <w:szCs w:val="22"/>
                    </w:rPr>
                    <w:t>2</w:t>
                  </w:r>
                </w:p>
              </w:tc>
              <w:tc>
                <w:tcPr>
                  <w:tcW w:w="406" w:type="dxa"/>
                  <w:shd w:val="clear" w:color="auto" w:fill="D9D9D9"/>
                  <w:vAlign w:val="center"/>
                </w:tcPr>
                <w:p w14:paraId="5215B113" w14:textId="77777777" w:rsidR="00571387" w:rsidRDefault="00475E93">
                  <w:pPr>
                    <w:spacing w:before="60" w:after="60" w:line="240" w:lineRule="auto"/>
                    <w:jc w:val="center"/>
                    <w:rPr>
                      <w:sz w:val="22"/>
                      <w:szCs w:val="22"/>
                    </w:rPr>
                  </w:pPr>
                  <w:r>
                    <w:rPr>
                      <w:b/>
                      <w:sz w:val="22"/>
                      <w:szCs w:val="22"/>
                    </w:rPr>
                    <w:t>3</w:t>
                  </w:r>
                </w:p>
              </w:tc>
              <w:tc>
                <w:tcPr>
                  <w:tcW w:w="360" w:type="dxa"/>
                  <w:shd w:val="clear" w:color="auto" w:fill="D9D9D9"/>
                  <w:vAlign w:val="center"/>
                </w:tcPr>
                <w:p w14:paraId="2537103A" w14:textId="77777777" w:rsidR="00571387" w:rsidRDefault="00475E93">
                  <w:pPr>
                    <w:spacing w:before="60" w:after="60" w:line="240" w:lineRule="auto"/>
                    <w:jc w:val="center"/>
                    <w:rPr>
                      <w:sz w:val="22"/>
                      <w:szCs w:val="22"/>
                    </w:rPr>
                  </w:pPr>
                  <w:r>
                    <w:rPr>
                      <w:b/>
                      <w:sz w:val="22"/>
                      <w:szCs w:val="22"/>
                    </w:rPr>
                    <w:t>4</w:t>
                  </w:r>
                </w:p>
              </w:tc>
              <w:tc>
                <w:tcPr>
                  <w:tcW w:w="360" w:type="dxa"/>
                  <w:shd w:val="clear" w:color="auto" w:fill="D9D9D9"/>
                  <w:vAlign w:val="center"/>
                </w:tcPr>
                <w:p w14:paraId="4C76513E" w14:textId="77777777" w:rsidR="00571387" w:rsidRDefault="00475E93">
                  <w:pPr>
                    <w:spacing w:before="60" w:after="60" w:line="240" w:lineRule="auto"/>
                    <w:jc w:val="center"/>
                    <w:rPr>
                      <w:sz w:val="22"/>
                      <w:szCs w:val="22"/>
                    </w:rPr>
                  </w:pPr>
                  <w:r>
                    <w:rPr>
                      <w:b/>
                      <w:sz w:val="22"/>
                      <w:szCs w:val="22"/>
                    </w:rPr>
                    <w:t>5</w:t>
                  </w:r>
                </w:p>
              </w:tc>
              <w:tc>
                <w:tcPr>
                  <w:tcW w:w="450" w:type="dxa"/>
                  <w:shd w:val="clear" w:color="auto" w:fill="D9D9D9"/>
                  <w:vAlign w:val="center"/>
                </w:tcPr>
                <w:p w14:paraId="72179EFF" w14:textId="77777777" w:rsidR="00571387" w:rsidRDefault="00475E93">
                  <w:pPr>
                    <w:spacing w:before="60" w:after="60" w:line="240" w:lineRule="auto"/>
                    <w:jc w:val="center"/>
                    <w:rPr>
                      <w:sz w:val="22"/>
                      <w:szCs w:val="22"/>
                    </w:rPr>
                  </w:pPr>
                  <w:r>
                    <w:rPr>
                      <w:b/>
                      <w:sz w:val="22"/>
                      <w:szCs w:val="22"/>
                    </w:rPr>
                    <w:t>6</w:t>
                  </w:r>
                </w:p>
              </w:tc>
              <w:tc>
                <w:tcPr>
                  <w:tcW w:w="450" w:type="dxa"/>
                  <w:shd w:val="clear" w:color="auto" w:fill="D9D9D9"/>
                </w:tcPr>
                <w:p w14:paraId="0F3B96EC" w14:textId="77777777" w:rsidR="00571387" w:rsidRDefault="00475E93">
                  <w:pPr>
                    <w:spacing w:before="60" w:after="60" w:line="240" w:lineRule="auto"/>
                    <w:jc w:val="center"/>
                    <w:rPr>
                      <w:sz w:val="22"/>
                      <w:szCs w:val="22"/>
                    </w:rPr>
                  </w:pPr>
                  <w:r>
                    <w:rPr>
                      <w:b/>
                      <w:sz w:val="22"/>
                      <w:szCs w:val="22"/>
                    </w:rPr>
                    <w:t>7</w:t>
                  </w:r>
                </w:p>
              </w:tc>
            </w:tr>
            <w:tr w:rsidR="00571387" w14:paraId="777A5B1E" w14:textId="77777777">
              <w:trPr>
                <w:trHeight w:val="346"/>
              </w:trPr>
              <w:tc>
                <w:tcPr>
                  <w:tcW w:w="3186" w:type="dxa"/>
                </w:tcPr>
                <w:p w14:paraId="7E1BBF51" w14:textId="77777777" w:rsidR="00571387" w:rsidRDefault="00475E93">
                  <w:pPr>
                    <w:numPr>
                      <w:ilvl w:val="0"/>
                      <w:numId w:val="1"/>
                    </w:numPr>
                    <w:spacing w:before="60" w:after="60" w:line="240" w:lineRule="auto"/>
                    <w:ind w:left="360"/>
                    <w:rPr>
                      <w:sz w:val="22"/>
                      <w:szCs w:val="22"/>
                    </w:rPr>
                  </w:pPr>
                  <w:r>
                    <w:rPr>
                      <w:sz w:val="22"/>
                      <w:szCs w:val="22"/>
                    </w:rPr>
                    <w:t>Tugas ringkasan bacaan &amp; diskusi. (P1, KU2,</w:t>
                  </w:r>
                  <w:r>
                    <w:rPr>
                      <w:sz w:val="22"/>
                      <w:szCs w:val="22"/>
                    </w:rPr>
                    <w:t xml:space="preserve"> S1)</w:t>
                  </w:r>
                </w:p>
              </w:tc>
              <w:tc>
                <w:tcPr>
                  <w:tcW w:w="1218" w:type="dxa"/>
                </w:tcPr>
                <w:p w14:paraId="098783EF" w14:textId="77777777" w:rsidR="00571387" w:rsidRDefault="00475E93">
                  <w:pPr>
                    <w:spacing w:before="60" w:after="60" w:line="240" w:lineRule="auto"/>
                    <w:jc w:val="center"/>
                    <w:rPr>
                      <w:sz w:val="22"/>
                      <w:szCs w:val="22"/>
                    </w:rPr>
                  </w:pPr>
                  <w:r>
                    <w:rPr>
                      <w:sz w:val="22"/>
                      <w:szCs w:val="22"/>
                    </w:rPr>
                    <w:t>5%</w:t>
                  </w:r>
                </w:p>
              </w:tc>
              <w:tc>
                <w:tcPr>
                  <w:tcW w:w="350" w:type="dxa"/>
                </w:tcPr>
                <w:p w14:paraId="2EDD24E4" w14:textId="77777777" w:rsidR="00571387" w:rsidRDefault="00475E93">
                  <w:pPr>
                    <w:spacing w:before="60" w:after="60" w:line="240" w:lineRule="auto"/>
                    <w:rPr>
                      <w:sz w:val="22"/>
                      <w:szCs w:val="22"/>
                    </w:rPr>
                  </w:pPr>
                  <w:sdt>
                    <w:sdtPr>
                      <w:tag w:val="goog_rdk_0"/>
                      <w:id w:val="-1731997022"/>
                    </w:sdtPr>
                    <w:sdtEndPr/>
                    <w:sdtContent>
                      <w:r>
                        <w:rPr>
                          <w:rFonts w:ascii="Gungsuh" w:eastAsia="Gungsuh" w:hAnsi="Gungsuh" w:cs="Gungsuh"/>
                          <w:sz w:val="22"/>
                          <w:szCs w:val="22"/>
                        </w:rPr>
                        <w:t>√</w:t>
                      </w:r>
                    </w:sdtContent>
                  </w:sdt>
                </w:p>
              </w:tc>
              <w:tc>
                <w:tcPr>
                  <w:tcW w:w="337" w:type="dxa"/>
                </w:tcPr>
                <w:p w14:paraId="74DD1A16" w14:textId="77777777" w:rsidR="00571387" w:rsidRDefault="00571387">
                  <w:pPr>
                    <w:spacing w:before="60" w:after="60" w:line="240" w:lineRule="auto"/>
                    <w:rPr>
                      <w:sz w:val="22"/>
                      <w:szCs w:val="22"/>
                    </w:rPr>
                  </w:pPr>
                </w:p>
              </w:tc>
              <w:tc>
                <w:tcPr>
                  <w:tcW w:w="406" w:type="dxa"/>
                </w:tcPr>
                <w:p w14:paraId="613EC756" w14:textId="77777777" w:rsidR="00571387" w:rsidRDefault="00571387">
                  <w:pPr>
                    <w:spacing w:before="60" w:after="60" w:line="240" w:lineRule="auto"/>
                    <w:rPr>
                      <w:sz w:val="22"/>
                      <w:szCs w:val="22"/>
                    </w:rPr>
                  </w:pPr>
                </w:p>
              </w:tc>
              <w:tc>
                <w:tcPr>
                  <w:tcW w:w="360" w:type="dxa"/>
                </w:tcPr>
                <w:p w14:paraId="40720622" w14:textId="77777777" w:rsidR="00571387" w:rsidRDefault="00571387">
                  <w:pPr>
                    <w:spacing w:before="60" w:after="60" w:line="240" w:lineRule="auto"/>
                    <w:rPr>
                      <w:sz w:val="22"/>
                      <w:szCs w:val="22"/>
                    </w:rPr>
                  </w:pPr>
                </w:p>
              </w:tc>
              <w:tc>
                <w:tcPr>
                  <w:tcW w:w="360" w:type="dxa"/>
                </w:tcPr>
                <w:p w14:paraId="716222A9" w14:textId="77777777" w:rsidR="00571387" w:rsidRDefault="00571387">
                  <w:pPr>
                    <w:spacing w:before="60" w:after="60" w:line="240" w:lineRule="auto"/>
                    <w:rPr>
                      <w:sz w:val="22"/>
                      <w:szCs w:val="22"/>
                    </w:rPr>
                  </w:pPr>
                </w:p>
              </w:tc>
              <w:tc>
                <w:tcPr>
                  <w:tcW w:w="450" w:type="dxa"/>
                </w:tcPr>
                <w:p w14:paraId="5CD8A534" w14:textId="77777777" w:rsidR="00571387" w:rsidRDefault="00571387">
                  <w:pPr>
                    <w:spacing w:before="60" w:after="60" w:line="240" w:lineRule="auto"/>
                    <w:rPr>
                      <w:sz w:val="22"/>
                      <w:szCs w:val="22"/>
                    </w:rPr>
                  </w:pPr>
                </w:p>
              </w:tc>
              <w:tc>
                <w:tcPr>
                  <w:tcW w:w="450" w:type="dxa"/>
                </w:tcPr>
                <w:p w14:paraId="7E46A6CF" w14:textId="77777777" w:rsidR="00571387" w:rsidRDefault="00571387">
                  <w:pPr>
                    <w:spacing w:before="60" w:after="60" w:line="240" w:lineRule="auto"/>
                    <w:rPr>
                      <w:sz w:val="22"/>
                      <w:szCs w:val="22"/>
                    </w:rPr>
                  </w:pPr>
                </w:p>
              </w:tc>
            </w:tr>
            <w:tr w:rsidR="00571387" w14:paraId="0F4B961D" w14:textId="77777777">
              <w:trPr>
                <w:trHeight w:val="359"/>
              </w:trPr>
              <w:tc>
                <w:tcPr>
                  <w:tcW w:w="3186" w:type="dxa"/>
                </w:tcPr>
                <w:p w14:paraId="2C067AEC" w14:textId="77777777" w:rsidR="00571387" w:rsidRDefault="00475E93">
                  <w:pPr>
                    <w:numPr>
                      <w:ilvl w:val="0"/>
                      <w:numId w:val="1"/>
                    </w:numPr>
                    <w:spacing w:before="60" w:after="60" w:line="240" w:lineRule="auto"/>
                    <w:ind w:left="360"/>
                    <w:rPr>
                      <w:sz w:val="22"/>
                      <w:szCs w:val="22"/>
                    </w:rPr>
                  </w:pPr>
                  <w:r>
                    <w:rPr>
                      <w:sz w:val="22"/>
                      <w:szCs w:val="22"/>
                    </w:rPr>
                    <w:t>Kuis &amp; analisis pasal. (P1, P2, KU1).</w:t>
                  </w:r>
                </w:p>
              </w:tc>
              <w:tc>
                <w:tcPr>
                  <w:tcW w:w="1218" w:type="dxa"/>
                </w:tcPr>
                <w:p w14:paraId="0FA66E4E" w14:textId="77777777" w:rsidR="00571387" w:rsidRDefault="00475E93">
                  <w:pPr>
                    <w:spacing w:before="60" w:after="60" w:line="240" w:lineRule="auto"/>
                    <w:jc w:val="center"/>
                    <w:rPr>
                      <w:sz w:val="22"/>
                      <w:szCs w:val="22"/>
                    </w:rPr>
                  </w:pPr>
                  <w:r>
                    <w:rPr>
                      <w:sz w:val="22"/>
                      <w:szCs w:val="22"/>
                    </w:rPr>
                    <w:t>5%</w:t>
                  </w:r>
                </w:p>
              </w:tc>
              <w:tc>
                <w:tcPr>
                  <w:tcW w:w="350" w:type="dxa"/>
                </w:tcPr>
                <w:p w14:paraId="7EE24D25" w14:textId="77777777" w:rsidR="00571387" w:rsidRDefault="00571387">
                  <w:pPr>
                    <w:spacing w:before="60" w:after="60" w:line="240" w:lineRule="auto"/>
                    <w:rPr>
                      <w:sz w:val="22"/>
                      <w:szCs w:val="22"/>
                    </w:rPr>
                  </w:pPr>
                </w:p>
              </w:tc>
              <w:tc>
                <w:tcPr>
                  <w:tcW w:w="337" w:type="dxa"/>
                </w:tcPr>
                <w:p w14:paraId="4AB68817" w14:textId="77777777" w:rsidR="00571387" w:rsidRDefault="00571387">
                  <w:pPr>
                    <w:spacing w:before="60" w:after="60" w:line="240" w:lineRule="auto"/>
                    <w:rPr>
                      <w:sz w:val="22"/>
                      <w:szCs w:val="22"/>
                    </w:rPr>
                  </w:pPr>
                </w:p>
              </w:tc>
              <w:tc>
                <w:tcPr>
                  <w:tcW w:w="406" w:type="dxa"/>
                </w:tcPr>
                <w:p w14:paraId="578FB9BD" w14:textId="77777777" w:rsidR="00571387" w:rsidRDefault="00475E93">
                  <w:pPr>
                    <w:spacing w:before="60" w:after="60" w:line="240" w:lineRule="auto"/>
                    <w:rPr>
                      <w:sz w:val="22"/>
                      <w:szCs w:val="22"/>
                    </w:rPr>
                  </w:pPr>
                  <w:sdt>
                    <w:sdtPr>
                      <w:tag w:val="goog_rdk_1"/>
                      <w:id w:val="431960022"/>
                    </w:sdtPr>
                    <w:sdtEndPr/>
                    <w:sdtContent>
                      <w:r>
                        <w:rPr>
                          <w:rFonts w:ascii="Gungsuh" w:eastAsia="Gungsuh" w:hAnsi="Gungsuh" w:cs="Gungsuh"/>
                          <w:sz w:val="22"/>
                          <w:szCs w:val="22"/>
                        </w:rPr>
                        <w:t>√</w:t>
                      </w:r>
                    </w:sdtContent>
                  </w:sdt>
                </w:p>
              </w:tc>
              <w:tc>
                <w:tcPr>
                  <w:tcW w:w="360" w:type="dxa"/>
                </w:tcPr>
                <w:p w14:paraId="3FD56A44" w14:textId="77777777" w:rsidR="00571387" w:rsidRDefault="00571387">
                  <w:pPr>
                    <w:spacing w:before="60" w:after="60" w:line="240" w:lineRule="auto"/>
                    <w:rPr>
                      <w:sz w:val="22"/>
                      <w:szCs w:val="22"/>
                    </w:rPr>
                  </w:pPr>
                </w:p>
              </w:tc>
              <w:tc>
                <w:tcPr>
                  <w:tcW w:w="360" w:type="dxa"/>
                </w:tcPr>
                <w:p w14:paraId="795A8E0A" w14:textId="77777777" w:rsidR="00571387" w:rsidRDefault="00571387">
                  <w:pPr>
                    <w:spacing w:before="60" w:after="60" w:line="240" w:lineRule="auto"/>
                    <w:rPr>
                      <w:sz w:val="22"/>
                      <w:szCs w:val="22"/>
                    </w:rPr>
                  </w:pPr>
                </w:p>
              </w:tc>
              <w:tc>
                <w:tcPr>
                  <w:tcW w:w="450" w:type="dxa"/>
                </w:tcPr>
                <w:p w14:paraId="2207FF95" w14:textId="77777777" w:rsidR="00571387" w:rsidRDefault="00571387">
                  <w:pPr>
                    <w:spacing w:before="60" w:after="60" w:line="240" w:lineRule="auto"/>
                    <w:rPr>
                      <w:sz w:val="22"/>
                      <w:szCs w:val="22"/>
                    </w:rPr>
                  </w:pPr>
                </w:p>
              </w:tc>
              <w:tc>
                <w:tcPr>
                  <w:tcW w:w="450" w:type="dxa"/>
                </w:tcPr>
                <w:p w14:paraId="27E4CAFA" w14:textId="77777777" w:rsidR="00571387" w:rsidRDefault="00571387">
                  <w:pPr>
                    <w:spacing w:before="60" w:after="60" w:line="240" w:lineRule="auto"/>
                    <w:rPr>
                      <w:sz w:val="22"/>
                      <w:szCs w:val="22"/>
                    </w:rPr>
                  </w:pPr>
                </w:p>
              </w:tc>
            </w:tr>
            <w:tr w:rsidR="00571387" w14:paraId="7778EFB3" w14:textId="77777777">
              <w:trPr>
                <w:trHeight w:val="359"/>
              </w:trPr>
              <w:tc>
                <w:tcPr>
                  <w:tcW w:w="3186" w:type="dxa"/>
                </w:tcPr>
                <w:p w14:paraId="61CAA056" w14:textId="77777777" w:rsidR="00571387" w:rsidRDefault="00475E93">
                  <w:pPr>
                    <w:numPr>
                      <w:ilvl w:val="0"/>
                      <w:numId w:val="1"/>
                    </w:numPr>
                    <w:spacing w:before="60" w:after="60" w:line="240" w:lineRule="auto"/>
                    <w:ind w:left="360"/>
                    <w:rPr>
                      <w:sz w:val="22"/>
                      <w:szCs w:val="22"/>
                    </w:rPr>
                  </w:pPr>
                  <w:r>
                    <w:rPr>
                      <w:sz w:val="22"/>
                      <w:szCs w:val="22"/>
                    </w:rPr>
                    <w:t>Analisis kasus hukum sederhana. (P1, KU1, KK2)</w:t>
                  </w:r>
                </w:p>
              </w:tc>
              <w:tc>
                <w:tcPr>
                  <w:tcW w:w="1218" w:type="dxa"/>
                </w:tcPr>
                <w:p w14:paraId="35760039" w14:textId="77777777" w:rsidR="00571387" w:rsidRDefault="00475E93">
                  <w:pPr>
                    <w:spacing w:before="60" w:after="60" w:line="240" w:lineRule="auto"/>
                    <w:jc w:val="center"/>
                    <w:rPr>
                      <w:sz w:val="22"/>
                      <w:szCs w:val="22"/>
                    </w:rPr>
                  </w:pPr>
                  <w:r>
                    <w:rPr>
                      <w:sz w:val="22"/>
                      <w:szCs w:val="22"/>
                    </w:rPr>
                    <w:t>5%</w:t>
                  </w:r>
                </w:p>
              </w:tc>
              <w:tc>
                <w:tcPr>
                  <w:tcW w:w="350" w:type="dxa"/>
                </w:tcPr>
                <w:p w14:paraId="0AF363A7" w14:textId="77777777" w:rsidR="00571387" w:rsidRDefault="00571387">
                  <w:pPr>
                    <w:spacing w:before="60" w:after="60" w:line="240" w:lineRule="auto"/>
                    <w:rPr>
                      <w:sz w:val="22"/>
                      <w:szCs w:val="22"/>
                    </w:rPr>
                  </w:pPr>
                </w:p>
              </w:tc>
              <w:tc>
                <w:tcPr>
                  <w:tcW w:w="337" w:type="dxa"/>
                </w:tcPr>
                <w:p w14:paraId="3642A216" w14:textId="77777777" w:rsidR="00571387" w:rsidRDefault="00571387">
                  <w:pPr>
                    <w:spacing w:before="60" w:after="60" w:line="240" w:lineRule="auto"/>
                    <w:rPr>
                      <w:sz w:val="22"/>
                      <w:szCs w:val="22"/>
                    </w:rPr>
                  </w:pPr>
                </w:p>
              </w:tc>
              <w:tc>
                <w:tcPr>
                  <w:tcW w:w="406" w:type="dxa"/>
                </w:tcPr>
                <w:p w14:paraId="3550E41C" w14:textId="77777777" w:rsidR="00571387" w:rsidRDefault="00571387">
                  <w:pPr>
                    <w:spacing w:before="60" w:after="60" w:line="240" w:lineRule="auto"/>
                    <w:rPr>
                      <w:sz w:val="22"/>
                      <w:szCs w:val="22"/>
                    </w:rPr>
                  </w:pPr>
                </w:p>
              </w:tc>
              <w:tc>
                <w:tcPr>
                  <w:tcW w:w="360" w:type="dxa"/>
                </w:tcPr>
                <w:p w14:paraId="7B4BCFE6" w14:textId="77777777" w:rsidR="00571387" w:rsidRDefault="00571387">
                  <w:pPr>
                    <w:spacing w:before="60" w:after="60" w:line="240" w:lineRule="auto"/>
                    <w:rPr>
                      <w:sz w:val="22"/>
                      <w:szCs w:val="22"/>
                    </w:rPr>
                  </w:pPr>
                </w:p>
              </w:tc>
              <w:tc>
                <w:tcPr>
                  <w:tcW w:w="360" w:type="dxa"/>
                </w:tcPr>
                <w:p w14:paraId="2673A092" w14:textId="77777777" w:rsidR="00571387" w:rsidRDefault="00475E93">
                  <w:pPr>
                    <w:spacing w:before="60" w:after="60" w:line="240" w:lineRule="auto"/>
                    <w:rPr>
                      <w:sz w:val="22"/>
                      <w:szCs w:val="22"/>
                    </w:rPr>
                  </w:pPr>
                  <w:sdt>
                    <w:sdtPr>
                      <w:tag w:val="goog_rdk_2"/>
                      <w:id w:val="-1046679114"/>
                    </w:sdtPr>
                    <w:sdtEndPr/>
                    <w:sdtContent>
                      <w:r>
                        <w:rPr>
                          <w:rFonts w:ascii="Gungsuh" w:eastAsia="Gungsuh" w:hAnsi="Gungsuh" w:cs="Gungsuh"/>
                          <w:sz w:val="22"/>
                          <w:szCs w:val="22"/>
                        </w:rPr>
                        <w:t>√</w:t>
                      </w:r>
                    </w:sdtContent>
                  </w:sdt>
                </w:p>
              </w:tc>
              <w:tc>
                <w:tcPr>
                  <w:tcW w:w="450" w:type="dxa"/>
                </w:tcPr>
                <w:p w14:paraId="3CE3B7D0" w14:textId="77777777" w:rsidR="00571387" w:rsidRDefault="00571387">
                  <w:pPr>
                    <w:spacing w:before="60" w:after="60" w:line="240" w:lineRule="auto"/>
                    <w:rPr>
                      <w:sz w:val="22"/>
                      <w:szCs w:val="22"/>
                    </w:rPr>
                  </w:pPr>
                </w:p>
              </w:tc>
              <w:tc>
                <w:tcPr>
                  <w:tcW w:w="450" w:type="dxa"/>
                </w:tcPr>
                <w:p w14:paraId="070F77F0" w14:textId="77777777" w:rsidR="00571387" w:rsidRDefault="00571387">
                  <w:pPr>
                    <w:spacing w:before="60" w:after="60" w:line="240" w:lineRule="auto"/>
                    <w:rPr>
                      <w:sz w:val="22"/>
                      <w:szCs w:val="22"/>
                    </w:rPr>
                  </w:pPr>
                </w:p>
              </w:tc>
            </w:tr>
            <w:tr w:rsidR="00571387" w14:paraId="521A1F4F" w14:textId="77777777">
              <w:trPr>
                <w:trHeight w:val="70"/>
              </w:trPr>
              <w:tc>
                <w:tcPr>
                  <w:tcW w:w="3186" w:type="dxa"/>
                </w:tcPr>
                <w:p w14:paraId="7590AB19" w14:textId="77777777" w:rsidR="00571387" w:rsidRDefault="00475E93">
                  <w:pPr>
                    <w:numPr>
                      <w:ilvl w:val="0"/>
                      <w:numId w:val="1"/>
                    </w:numPr>
                    <w:spacing w:before="60" w:after="60" w:line="240" w:lineRule="auto"/>
                    <w:ind w:left="360"/>
                    <w:rPr>
                      <w:sz w:val="22"/>
                      <w:szCs w:val="22"/>
                    </w:rPr>
                  </w:pPr>
                  <w:r>
                    <w:rPr>
                      <w:sz w:val="22"/>
                      <w:szCs w:val="22"/>
                    </w:rPr>
                    <w:t>Analisis kasus hukum sederhana. (P1, KU1, KK2</w:t>
                  </w:r>
                </w:p>
              </w:tc>
              <w:tc>
                <w:tcPr>
                  <w:tcW w:w="1218" w:type="dxa"/>
                </w:tcPr>
                <w:p w14:paraId="4A00CEB3" w14:textId="77777777" w:rsidR="00571387" w:rsidRDefault="00475E93">
                  <w:pPr>
                    <w:spacing w:before="60" w:after="60" w:line="240" w:lineRule="auto"/>
                    <w:jc w:val="center"/>
                    <w:rPr>
                      <w:sz w:val="22"/>
                      <w:szCs w:val="22"/>
                    </w:rPr>
                  </w:pPr>
                  <w:r>
                    <w:rPr>
                      <w:sz w:val="22"/>
                      <w:szCs w:val="22"/>
                    </w:rPr>
                    <w:t>5%</w:t>
                  </w:r>
                </w:p>
              </w:tc>
              <w:tc>
                <w:tcPr>
                  <w:tcW w:w="350" w:type="dxa"/>
                </w:tcPr>
                <w:p w14:paraId="1C06832B" w14:textId="77777777" w:rsidR="00571387" w:rsidRDefault="00571387">
                  <w:pPr>
                    <w:spacing w:before="60" w:after="60" w:line="240" w:lineRule="auto"/>
                    <w:rPr>
                      <w:sz w:val="22"/>
                      <w:szCs w:val="22"/>
                    </w:rPr>
                  </w:pPr>
                </w:p>
              </w:tc>
              <w:tc>
                <w:tcPr>
                  <w:tcW w:w="337" w:type="dxa"/>
                </w:tcPr>
                <w:p w14:paraId="40E2CFCE" w14:textId="77777777" w:rsidR="00571387" w:rsidRDefault="00571387">
                  <w:pPr>
                    <w:spacing w:before="60" w:after="60" w:line="240" w:lineRule="auto"/>
                    <w:rPr>
                      <w:sz w:val="22"/>
                      <w:szCs w:val="22"/>
                    </w:rPr>
                  </w:pPr>
                </w:p>
              </w:tc>
              <w:tc>
                <w:tcPr>
                  <w:tcW w:w="406" w:type="dxa"/>
                </w:tcPr>
                <w:p w14:paraId="584ADABD" w14:textId="77777777" w:rsidR="00571387" w:rsidRDefault="00571387">
                  <w:pPr>
                    <w:spacing w:before="60" w:after="60" w:line="240" w:lineRule="auto"/>
                    <w:rPr>
                      <w:sz w:val="22"/>
                      <w:szCs w:val="22"/>
                    </w:rPr>
                  </w:pPr>
                </w:p>
              </w:tc>
              <w:tc>
                <w:tcPr>
                  <w:tcW w:w="360" w:type="dxa"/>
                </w:tcPr>
                <w:p w14:paraId="4AB67ABF" w14:textId="77777777" w:rsidR="00571387" w:rsidRDefault="00571387">
                  <w:pPr>
                    <w:spacing w:before="60" w:after="60" w:line="240" w:lineRule="auto"/>
                    <w:rPr>
                      <w:sz w:val="22"/>
                      <w:szCs w:val="22"/>
                    </w:rPr>
                  </w:pPr>
                </w:p>
              </w:tc>
              <w:tc>
                <w:tcPr>
                  <w:tcW w:w="360" w:type="dxa"/>
                </w:tcPr>
                <w:p w14:paraId="558FD56A" w14:textId="77777777" w:rsidR="00571387" w:rsidRDefault="00571387">
                  <w:pPr>
                    <w:spacing w:before="60" w:after="60" w:line="240" w:lineRule="auto"/>
                    <w:rPr>
                      <w:sz w:val="22"/>
                      <w:szCs w:val="22"/>
                    </w:rPr>
                  </w:pPr>
                </w:p>
              </w:tc>
              <w:tc>
                <w:tcPr>
                  <w:tcW w:w="450" w:type="dxa"/>
                </w:tcPr>
                <w:p w14:paraId="09FB3028" w14:textId="77777777" w:rsidR="00571387" w:rsidRDefault="00475E93">
                  <w:pPr>
                    <w:spacing w:before="60" w:after="60" w:line="240" w:lineRule="auto"/>
                    <w:rPr>
                      <w:sz w:val="22"/>
                      <w:szCs w:val="22"/>
                    </w:rPr>
                  </w:pPr>
                  <w:sdt>
                    <w:sdtPr>
                      <w:tag w:val="goog_rdk_3"/>
                      <w:id w:val="-296756290"/>
                    </w:sdtPr>
                    <w:sdtEndPr/>
                    <w:sdtContent>
                      <w:r>
                        <w:rPr>
                          <w:rFonts w:ascii="Gungsuh" w:eastAsia="Gungsuh" w:hAnsi="Gungsuh" w:cs="Gungsuh"/>
                          <w:sz w:val="22"/>
                          <w:szCs w:val="22"/>
                        </w:rPr>
                        <w:t>√</w:t>
                      </w:r>
                    </w:sdtContent>
                  </w:sdt>
                </w:p>
              </w:tc>
              <w:tc>
                <w:tcPr>
                  <w:tcW w:w="450" w:type="dxa"/>
                </w:tcPr>
                <w:p w14:paraId="0473308C" w14:textId="77777777" w:rsidR="00571387" w:rsidRDefault="00571387">
                  <w:pPr>
                    <w:spacing w:before="60" w:after="60" w:line="240" w:lineRule="auto"/>
                    <w:rPr>
                      <w:rFonts w:ascii="Calibri" w:eastAsia="Calibri" w:hAnsi="Calibri" w:cs="Calibri"/>
                      <w:sz w:val="22"/>
                      <w:szCs w:val="22"/>
                    </w:rPr>
                  </w:pPr>
                </w:p>
              </w:tc>
            </w:tr>
            <w:tr w:rsidR="00571387" w14:paraId="49E5A358" w14:textId="77777777">
              <w:trPr>
                <w:trHeight w:val="359"/>
              </w:trPr>
              <w:tc>
                <w:tcPr>
                  <w:tcW w:w="3186" w:type="dxa"/>
                </w:tcPr>
                <w:p w14:paraId="4F2FF93B" w14:textId="77777777" w:rsidR="00571387" w:rsidRDefault="00475E93">
                  <w:pPr>
                    <w:numPr>
                      <w:ilvl w:val="0"/>
                      <w:numId w:val="1"/>
                    </w:numPr>
                    <w:spacing w:before="60" w:after="60" w:line="240" w:lineRule="auto"/>
                    <w:ind w:left="360"/>
                    <w:rPr>
                      <w:sz w:val="22"/>
                      <w:szCs w:val="22"/>
                    </w:rPr>
                  </w:pPr>
                  <w:r>
                    <w:rPr>
                      <w:sz w:val="22"/>
                      <w:szCs w:val="22"/>
                    </w:rPr>
                    <w:t>Diskusi &amp; presentasi kelompok. (S2, P1, KU3).</w:t>
                  </w:r>
                </w:p>
              </w:tc>
              <w:tc>
                <w:tcPr>
                  <w:tcW w:w="1218" w:type="dxa"/>
                </w:tcPr>
                <w:p w14:paraId="7E793CF9" w14:textId="77777777" w:rsidR="00571387" w:rsidRDefault="00475E93">
                  <w:pPr>
                    <w:spacing w:before="60" w:after="60" w:line="240" w:lineRule="auto"/>
                    <w:jc w:val="center"/>
                    <w:rPr>
                      <w:sz w:val="22"/>
                      <w:szCs w:val="22"/>
                    </w:rPr>
                  </w:pPr>
                  <w:r>
                    <w:rPr>
                      <w:sz w:val="22"/>
                      <w:szCs w:val="22"/>
                    </w:rPr>
                    <w:t>5%</w:t>
                  </w:r>
                </w:p>
              </w:tc>
              <w:tc>
                <w:tcPr>
                  <w:tcW w:w="350" w:type="dxa"/>
                </w:tcPr>
                <w:p w14:paraId="0C2515EB" w14:textId="77777777" w:rsidR="00571387" w:rsidRDefault="00571387">
                  <w:pPr>
                    <w:spacing w:before="60" w:after="60" w:line="240" w:lineRule="auto"/>
                    <w:rPr>
                      <w:sz w:val="22"/>
                      <w:szCs w:val="22"/>
                    </w:rPr>
                  </w:pPr>
                </w:p>
              </w:tc>
              <w:tc>
                <w:tcPr>
                  <w:tcW w:w="337" w:type="dxa"/>
                </w:tcPr>
                <w:p w14:paraId="05C69CC9" w14:textId="77777777" w:rsidR="00571387" w:rsidRDefault="00571387">
                  <w:pPr>
                    <w:spacing w:before="60" w:after="60" w:line="240" w:lineRule="auto"/>
                    <w:rPr>
                      <w:sz w:val="22"/>
                      <w:szCs w:val="22"/>
                    </w:rPr>
                  </w:pPr>
                </w:p>
              </w:tc>
              <w:tc>
                <w:tcPr>
                  <w:tcW w:w="406" w:type="dxa"/>
                </w:tcPr>
                <w:p w14:paraId="2F797847" w14:textId="77777777" w:rsidR="00571387" w:rsidRDefault="00571387">
                  <w:pPr>
                    <w:spacing w:before="60" w:after="60" w:line="240" w:lineRule="auto"/>
                    <w:rPr>
                      <w:sz w:val="22"/>
                      <w:szCs w:val="22"/>
                    </w:rPr>
                  </w:pPr>
                </w:p>
              </w:tc>
              <w:tc>
                <w:tcPr>
                  <w:tcW w:w="360" w:type="dxa"/>
                </w:tcPr>
                <w:p w14:paraId="62080A8A" w14:textId="77777777" w:rsidR="00571387" w:rsidRDefault="00475E93">
                  <w:pPr>
                    <w:spacing w:before="60" w:after="60" w:line="240" w:lineRule="auto"/>
                    <w:rPr>
                      <w:sz w:val="22"/>
                      <w:szCs w:val="22"/>
                    </w:rPr>
                  </w:pPr>
                  <w:sdt>
                    <w:sdtPr>
                      <w:tag w:val="goog_rdk_4"/>
                      <w:id w:val="-636353129"/>
                    </w:sdtPr>
                    <w:sdtEndPr/>
                    <w:sdtContent>
                      <w:r>
                        <w:rPr>
                          <w:rFonts w:ascii="Gungsuh" w:eastAsia="Gungsuh" w:hAnsi="Gungsuh" w:cs="Gungsuh"/>
                          <w:sz w:val="22"/>
                          <w:szCs w:val="22"/>
                        </w:rPr>
                        <w:t>√</w:t>
                      </w:r>
                    </w:sdtContent>
                  </w:sdt>
                </w:p>
              </w:tc>
              <w:tc>
                <w:tcPr>
                  <w:tcW w:w="360" w:type="dxa"/>
                </w:tcPr>
                <w:p w14:paraId="69894CA9" w14:textId="77777777" w:rsidR="00571387" w:rsidRDefault="00571387">
                  <w:pPr>
                    <w:spacing w:before="60" w:after="60" w:line="240" w:lineRule="auto"/>
                    <w:rPr>
                      <w:sz w:val="22"/>
                      <w:szCs w:val="22"/>
                    </w:rPr>
                  </w:pPr>
                </w:p>
              </w:tc>
              <w:tc>
                <w:tcPr>
                  <w:tcW w:w="450" w:type="dxa"/>
                </w:tcPr>
                <w:p w14:paraId="534EEB40" w14:textId="77777777" w:rsidR="00571387" w:rsidRDefault="00571387">
                  <w:pPr>
                    <w:spacing w:before="60" w:after="60" w:line="240" w:lineRule="auto"/>
                    <w:rPr>
                      <w:sz w:val="22"/>
                      <w:szCs w:val="22"/>
                    </w:rPr>
                  </w:pPr>
                </w:p>
              </w:tc>
              <w:tc>
                <w:tcPr>
                  <w:tcW w:w="450" w:type="dxa"/>
                </w:tcPr>
                <w:p w14:paraId="15A3D9C2" w14:textId="77777777" w:rsidR="00571387" w:rsidRDefault="00571387">
                  <w:pPr>
                    <w:spacing w:before="60" w:after="60" w:line="240" w:lineRule="auto"/>
                    <w:rPr>
                      <w:sz w:val="22"/>
                      <w:szCs w:val="22"/>
                    </w:rPr>
                  </w:pPr>
                </w:p>
              </w:tc>
            </w:tr>
            <w:tr w:rsidR="00571387" w14:paraId="3E7E1457" w14:textId="77777777">
              <w:trPr>
                <w:trHeight w:val="359"/>
              </w:trPr>
              <w:tc>
                <w:tcPr>
                  <w:tcW w:w="3186" w:type="dxa"/>
                </w:tcPr>
                <w:p w14:paraId="09B845D5" w14:textId="77777777" w:rsidR="00571387" w:rsidRDefault="00475E93">
                  <w:pPr>
                    <w:numPr>
                      <w:ilvl w:val="0"/>
                      <w:numId w:val="1"/>
                    </w:numPr>
                    <w:spacing w:before="60" w:after="60" w:line="240" w:lineRule="auto"/>
                    <w:ind w:left="360"/>
                    <w:rPr>
                      <w:sz w:val="22"/>
                      <w:szCs w:val="22"/>
                    </w:rPr>
                  </w:pPr>
                  <w:r>
                    <w:rPr>
                      <w:sz w:val="22"/>
                      <w:szCs w:val="22"/>
                    </w:rPr>
                    <w:t>Kuis</w:t>
                  </w:r>
                  <w:r>
                    <w:rPr>
                      <w:sz w:val="22"/>
                      <w:szCs w:val="22"/>
                    </w:rPr>
                    <w:t xml:space="preserve"> &amp; ringkasan materi. (P1, P2, KU2).</w:t>
                  </w:r>
                </w:p>
              </w:tc>
              <w:tc>
                <w:tcPr>
                  <w:tcW w:w="1218" w:type="dxa"/>
                </w:tcPr>
                <w:p w14:paraId="7D5BAE34" w14:textId="77777777" w:rsidR="00571387" w:rsidRDefault="00475E93">
                  <w:pPr>
                    <w:spacing w:before="60" w:after="60" w:line="240" w:lineRule="auto"/>
                    <w:jc w:val="center"/>
                    <w:rPr>
                      <w:sz w:val="22"/>
                      <w:szCs w:val="22"/>
                    </w:rPr>
                  </w:pPr>
                  <w:r>
                    <w:rPr>
                      <w:sz w:val="22"/>
                      <w:szCs w:val="22"/>
                    </w:rPr>
                    <w:t>5%</w:t>
                  </w:r>
                </w:p>
              </w:tc>
              <w:tc>
                <w:tcPr>
                  <w:tcW w:w="350" w:type="dxa"/>
                </w:tcPr>
                <w:p w14:paraId="4136F913" w14:textId="77777777" w:rsidR="00571387" w:rsidRDefault="00571387">
                  <w:pPr>
                    <w:spacing w:before="60" w:after="60" w:line="240" w:lineRule="auto"/>
                    <w:rPr>
                      <w:sz w:val="22"/>
                      <w:szCs w:val="22"/>
                    </w:rPr>
                  </w:pPr>
                </w:p>
              </w:tc>
              <w:tc>
                <w:tcPr>
                  <w:tcW w:w="337" w:type="dxa"/>
                </w:tcPr>
                <w:p w14:paraId="74FE353A" w14:textId="77777777" w:rsidR="00571387" w:rsidRDefault="00571387">
                  <w:pPr>
                    <w:spacing w:before="60" w:after="60" w:line="240" w:lineRule="auto"/>
                    <w:rPr>
                      <w:sz w:val="22"/>
                      <w:szCs w:val="22"/>
                    </w:rPr>
                  </w:pPr>
                </w:p>
              </w:tc>
              <w:tc>
                <w:tcPr>
                  <w:tcW w:w="406" w:type="dxa"/>
                </w:tcPr>
                <w:p w14:paraId="574CDE6A" w14:textId="77777777" w:rsidR="00571387" w:rsidRDefault="00571387">
                  <w:pPr>
                    <w:spacing w:before="60" w:after="60" w:line="240" w:lineRule="auto"/>
                    <w:rPr>
                      <w:sz w:val="22"/>
                      <w:szCs w:val="22"/>
                    </w:rPr>
                  </w:pPr>
                </w:p>
              </w:tc>
              <w:tc>
                <w:tcPr>
                  <w:tcW w:w="360" w:type="dxa"/>
                </w:tcPr>
                <w:p w14:paraId="3AFD7B86" w14:textId="77777777" w:rsidR="00571387" w:rsidRDefault="00571387">
                  <w:pPr>
                    <w:spacing w:before="60" w:after="60" w:line="240" w:lineRule="auto"/>
                    <w:rPr>
                      <w:sz w:val="22"/>
                      <w:szCs w:val="22"/>
                    </w:rPr>
                  </w:pPr>
                </w:p>
              </w:tc>
              <w:tc>
                <w:tcPr>
                  <w:tcW w:w="360" w:type="dxa"/>
                </w:tcPr>
                <w:p w14:paraId="2978968D" w14:textId="77777777" w:rsidR="00571387" w:rsidRDefault="00571387">
                  <w:pPr>
                    <w:spacing w:before="60" w:after="60" w:line="240" w:lineRule="auto"/>
                    <w:rPr>
                      <w:sz w:val="22"/>
                      <w:szCs w:val="22"/>
                    </w:rPr>
                  </w:pPr>
                </w:p>
              </w:tc>
              <w:tc>
                <w:tcPr>
                  <w:tcW w:w="450" w:type="dxa"/>
                </w:tcPr>
                <w:p w14:paraId="12347505" w14:textId="77777777" w:rsidR="00571387" w:rsidRDefault="00571387">
                  <w:pPr>
                    <w:spacing w:before="60" w:after="60" w:line="240" w:lineRule="auto"/>
                    <w:rPr>
                      <w:sz w:val="22"/>
                      <w:szCs w:val="22"/>
                    </w:rPr>
                  </w:pPr>
                </w:p>
              </w:tc>
              <w:tc>
                <w:tcPr>
                  <w:tcW w:w="450" w:type="dxa"/>
                </w:tcPr>
                <w:p w14:paraId="0179F379" w14:textId="77777777" w:rsidR="00571387" w:rsidRDefault="00571387">
                  <w:pPr>
                    <w:spacing w:before="60" w:after="60" w:line="240" w:lineRule="auto"/>
                    <w:rPr>
                      <w:sz w:val="22"/>
                      <w:szCs w:val="22"/>
                    </w:rPr>
                  </w:pPr>
                </w:p>
              </w:tc>
            </w:tr>
            <w:tr w:rsidR="00571387" w14:paraId="764602EF" w14:textId="77777777">
              <w:trPr>
                <w:trHeight w:val="359"/>
              </w:trPr>
              <w:tc>
                <w:tcPr>
                  <w:tcW w:w="3186" w:type="dxa"/>
                </w:tcPr>
                <w:p w14:paraId="05DF2DF8" w14:textId="77777777" w:rsidR="00571387" w:rsidRDefault="00475E93">
                  <w:pPr>
                    <w:numPr>
                      <w:ilvl w:val="0"/>
                      <w:numId w:val="1"/>
                    </w:numPr>
                    <w:spacing w:before="60" w:after="60" w:line="240" w:lineRule="auto"/>
                    <w:ind w:left="360"/>
                    <w:rPr>
                      <w:rFonts w:ascii="Calibri" w:eastAsia="Calibri" w:hAnsi="Calibri" w:cs="Calibri"/>
                      <w:sz w:val="22"/>
                      <w:szCs w:val="22"/>
                    </w:rPr>
                  </w:pPr>
                  <w:r>
                    <w:rPr>
                      <w:rFonts w:ascii="Calibri" w:eastAsia="Calibri" w:hAnsi="Calibri" w:cs="Calibri"/>
                      <w:sz w:val="22"/>
                      <w:szCs w:val="22"/>
                    </w:rPr>
                    <w:t>Analisis kasus kelompok. (P1, KU1, KK2).</w:t>
                  </w:r>
                </w:p>
              </w:tc>
              <w:tc>
                <w:tcPr>
                  <w:tcW w:w="1218" w:type="dxa"/>
                </w:tcPr>
                <w:p w14:paraId="5DF3324C" w14:textId="77777777" w:rsidR="00571387" w:rsidRDefault="00475E93">
                  <w:pPr>
                    <w:spacing w:before="60" w:after="60" w:line="240" w:lineRule="auto"/>
                    <w:jc w:val="center"/>
                    <w:rPr>
                      <w:sz w:val="22"/>
                      <w:szCs w:val="22"/>
                    </w:rPr>
                  </w:pPr>
                  <w:r>
                    <w:rPr>
                      <w:sz w:val="22"/>
                      <w:szCs w:val="22"/>
                    </w:rPr>
                    <w:t>5%</w:t>
                  </w:r>
                </w:p>
              </w:tc>
              <w:tc>
                <w:tcPr>
                  <w:tcW w:w="350" w:type="dxa"/>
                </w:tcPr>
                <w:p w14:paraId="55DD7815" w14:textId="77777777" w:rsidR="00571387" w:rsidRDefault="00571387">
                  <w:pPr>
                    <w:spacing w:before="60" w:after="60" w:line="240" w:lineRule="auto"/>
                    <w:rPr>
                      <w:sz w:val="22"/>
                      <w:szCs w:val="22"/>
                    </w:rPr>
                  </w:pPr>
                </w:p>
              </w:tc>
              <w:tc>
                <w:tcPr>
                  <w:tcW w:w="337" w:type="dxa"/>
                </w:tcPr>
                <w:p w14:paraId="2C549BBE" w14:textId="77777777" w:rsidR="00571387" w:rsidRDefault="00571387">
                  <w:pPr>
                    <w:spacing w:before="60" w:after="60" w:line="240" w:lineRule="auto"/>
                    <w:rPr>
                      <w:sz w:val="22"/>
                      <w:szCs w:val="22"/>
                    </w:rPr>
                  </w:pPr>
                </w:p>
              </w:tc>
              <w:tc>
                <w:tcPr>
                  <w:tcW w:w="406" w:type="dxa"/>
                </w:tcPr>
                <w:p w14:paraId="44E780E5" w14:textId="77777777" w:rsidR="00571387" w:rsidRDefault="00571387">
                  <w:pPr>
                    <w:spacing w:before="60" w:after="60" w:line="240" w:lineRule="auto"/>
                    <w:rPr>
                      <w:sz w:val="22"/>
                      <w:szCs w:val="22"/>
                    </w:rPr>
                  </w:pPr>
                </w:p>
              </w:tc>
              <w:tc>
                <w:tcPr>
                  <w:tcW w:w="360" w:type="dxa"/>
                </w:tcPr>
                <w:p w14:paraId="0048A5DD" w14:textId="77777777" w:rsidR="00571387" w:rsidRDefault="00571387">
                  <w:pPr>
                    <w:spacing w:before="60" w:after="60" w:line="240" w:lineRule="auto"/>
                    <w:rPr>
                      <w:sz w:val="22"/>
                      <w:szCs w:val="22"/>
                    </w:rPr>
                  </w:pPr>
                </w:p>
              </w:tc>
              <w:tc>
                <w:tcPr>
                  <w:tcW w:w="360" w:type="dxa"/>
                </w:tcPr>
                <w:p w14:paraId="7E0FCC80" w14:textId="77777777" w:rsidR="00571387" w:rsidRDefault="00571387">
                  <w:pPr>
                    <w:spacing w:before="60" w:after="60" w:line="240" w:lineRule="auto"/>
                    <w:rPr>
                      <w:sz w:val="22"/>
                      <w:szCs w:val="22"/>
                    </w:rPr>
                  </w:pPr>
                </w:p>
              </w:tc>
              <w:tc>
                <w:tcPr>
                  <w:tcW w:w="450" w:type="dxa"/>
                </w:tcPr>
                <w:p w14:paraId="3F2533B3" w14:textId="77777777" w:rsidR="00571387" w:rsidRDefault="00571387">
                  <w:pPr>
                    <w:spacing w:before="60" w:after="60" w:line="240" w:lineRule="auto"/>
                    <w:rPr>
                      <w:sz w:val="22"/>
                      <w:szCs w:val="22"/>
                    </w:rPr>
                  </w:pPr>
                </w:p>
              </w:tc>
              <w:tc>
                <w:tcPr>
                  <w:tcW w:w="450" w:type="dxa"/>
                </w:tcPr>
                <w:p w14:paraId="113D4328" w14:textId="77777777" w:rsidR="00571387" w:rsidRDefault="00475E93">
                  <w:pPr>
                    <w:spacing w:before="60" w:after="60" w:line="240" w:lineRule="auto"/>
                    <w:rPr>
                      <w:sz w:val="22"/>
                      <w:szCs w:val="22"/>
                    </w:rPr>
                  </w:pPr>
                  <w:sdt>
                    <w:sdtPr>
                      <w:tag w:val="goog_rdk_5"/>
                      <w:id w:val="565005893"/>
                    </w:sdtPr>
                    <w:sdtEndPr/>
                    <w:sdtContent>
                      <w:r>
                        <w:rPr>
                          <w:rFonts w:ascii="Gungsuh" w:eastAsia="Gungsuh" w:hAnsi="Gungsuh" w:cs="Gungsuh"/>
                          <w:sz w:val="22"/>
                          <w:szCs w:val="22"/>
                        </w:rPr>
                        <w:t>√</w:t>
                      </w:r>
                    </w:sdtContent>
                  </w:sdt>
                </w:p>
              </w:tc>
            </w:tr>
            <w:tr w:rsidR="00571387" w14:paraId="1226562E" w14:textId="77777777">
              <w:trPr>
                <w:trHeight w:val="359"/>
              </w:trPr>
              <w:tc>
                <w:tcPr>
                  <w:tcW w:w="3186" w:type="dxa"/>
                </w:tcPr>
                <w:p w14:paraId="76EB8DDF" w14:textId="77777777" w:rsidR="00571387" w:rsidRDefault="00475E93">
                  <w:pPr>
                    <w:numPr>
                      <w:ilvl w:val="0"/>
                      <w:numId w:val="1"/>
                    </w:numPr>
                    <w:spacing w:before="60" w:after="60" w:line="240" w:lineRule="auto"/>
                    <w:ind w:left="360"/>
                    <w:rPr>
                      <w:sz w:val="22"/>
                      <w:szCs w:val="22"/>
                    </w:rPr>
                  </w:pPr>
                  <w:r>
                    <w:rPr>
                      <w:sz w:val="22"/>
                      <w:szCs w:val="22"/>
                    </w:rPr>
                    <w:t>UTS</w:t>
                  </w:r>
                </w:p>
              </w:tc>
              <w:tc>
                <w:tcPr>
                  <w:tcW w:w="1218" w:type="dxa"/>
                </w:tcPr>
                <w:p w14:paraId="45AE9860" w14:textId="77777777" w:rsidR="00571387" w:rsidRDefault="00475E93">
                  <w:pPr>
                    <w:spacing w:before="60" w:after="60" w:line="240" w:lineRule="auto"/>
                    <w:jc w:val="center"/>
                    <w:rPr>
                      <w:sz w:val="22"/>
                      <w:szCs w:val="22"/>
                    </w:rPr>
                  </w:pPr>
                  <w:r>
                    <w:rPr>
                      <w:sz w:val="22"/>
                      <w:szCs w:val="22"/>
                    </w:rPr>
                    <w:t>15%</w:t>
                  </w:r>
                </w:p>
              </w:tc>
              <w:tc>
                <w:tcPr>
                  <w:tcW w:w="350" w:type="dxa"/>
                </w:tcPr>
                <w:p w14:paraId="56187829" w14:textId="77777777" w:rsidR="00571387" w:rsidRDefault="00475E93">
                  <w:pPr>
                    <w:spacing w:before="60" w:after="60" w:line="240" w:lineRule="auto"/>
                    <w:rPr>
                      <w:sz w:val="22"/>
                      <w:szCs w:val="22"/>
                    </w:rPr>
                  </w:pPr>
                  <w:sdt>
                    <w:sdtPr>
                      <w:tag w:val="goog_rdk_6"/>
                      <w:id w:val="-1485378575"/>
                    </w:sdtPr>
                    <w:sdtEndPr/>
                    <w:sdtContent>
                      <w:r>
                        <w:rPr>
                          <w:rFonts w:ascii="Gungsuh" w:eastAsia="Gungsuh" w:hAnsi="Gungsuh" w:cs="Gungsuh"/>
                          <w:sz w:val="22"/>
                          <w:szCs w:val="22"/>
                        </w:rPr>
                        <w:t>√</w:t>
                      </w:r>
                    </w:sdtContent>
                  </w:sdt>
                </w:p>
              </w:tc>
              <w:tc>
                <w:tcPr>
                  <w:tcW w:w="337" w:type="dxa"/>
                </w:tcPr>
                <w:p w14:paraId="03C69C35" w14:textId="77777777" w:rsidR="00571387" w:rsidRDefault="00571387">
                  <w:pPr>
                    <w:spacing w:before="60" w:after="60" w:line="240" w:lineRule="auto"/>
                    <w:rPr>
                      <w:sz w:val="22"/>
                      <w:szCs w:val="22"/>
                    </w:rPr>
                  </w:pPr>
                </w:p>
              </w:tc>
              <w:tc>
                <w:tcPr>
                  <w:tcW w:w="406" w:type="dxa"/>
                </w:tcPr>
                <w:p w14:paraId="75635286" w14:textId="77777777" w:rsidR="00571387" w:rsidRDefault="00571387">
                  <w:pPr>
                    <w:spacing w:before="60" w:after="60" w:line="240" w:lineRule="auto"/>
                    <w:rPr>
                      <w:sz w:val="22"/>
                      <w:szCs w:val="22"/>
                    </w:rPr>
                  </w:pPr>
                </w:p>
              </w:tc>
              <w:tc>
                <w:tcPr>
                  <w:tcW w:w="360" w:type="dxa"/>
                </w:tcPr>
                <w:p w14:paraId="7E61E480" w14:textId="77777777" w:rsidR="00571387" w:rsidRDefault="00571387">
                  <w:pPr>
                    <w:spacing w:before="60" w:after="60" w:line="240" w:lineRule="auto"/>
                    <w:rPr>
                      <w:sz w:val="22"/>
                      <w:szCs w:val="22"/>
                    </w:rPr>
                  </w:pPr>
                </w:p>
              </w:tc>
              <w:tc>
                <w:tcPr>
                  <w:tcW w:w="360" w:type="dxa"/>
                </w:tcPr>
                <w:p w14:paraId="0C87EC3A" w14:textId="77777777" w:rsidR="00571387" w:rsidRDefault="00571387">
                  <w:pPr>
                    <w:spacing w:before="60" w:after="60" w:line="240" w:lineRule="auto"/>
                    <w:rPr>
                      <w:sz w:val="22"/>
                      <w:szCs w:val="22"/>
                    </w:rPr>
                  </w:pPr>
                </w:p>
              </w:tc>
              <w:tc>
                <w:tcPr>
                  <w:tcW w:w="450" w:type="dxa"/>
                </w:tcPr>
                <w:p w14:paraId="557E2BEF" w14:textId="77777777" w:rsidR="00571387" w:rsidRDefault="00571387">
                  <w:pPr>
                    <w:spacing w:before="60" w:after="60" w:line="240" w:lineRule="auto"/>
                    <w:rPr>
                      <w:sz w:val="22"/>
                      <w:szCs w:val="22"/>
                    </w:rPr>
                  </w:pPr>
                </w:p>
              </w:tc>
              <w:tc>
                <w:tcPr>
                  <w:tcW w:w="450" w:type="dxa"/>
                </w:tcPr>
                <w:p w14:paraId="646858DF" w14:textId="77777777" w:rsidR="00571387" w:rsidRDefault="00571387">
                  <w:pPr>
                    <w:spacing w:before="60" w:after="60" w:line="240" w:lineRule="auto"/>
                    <w:rPr>
                      <w:sz w:val="22"/>
                      <w:szCs w:val="22"/>
                    </w:rPr>
                  </w:pPr>
                </w:p>
              </w:tc>
            </w:tr>
            <w:tr w:rsidR="00571387" w14:paraId="5350B253" w14:textId="77777777">
              <w:trPr>
                <w:trHeight w:val="359"/>
              </w:trPr>
              <w:tc>
                <w:tcPr>
                  <w:tcW w:w="3186" w:type="dxa"/>
                </w:tcPr>
                <w:p w14:paraId="63C4DD27" w14:textId="77777777" w:rsidR="00571387" w:rsidRDefault="00475E93">
                  <w:pPr>
                    <w:numPr>
                      <w:ilvl w:val="0"/>
                      <w:numId w:val="1"/>
                    </w:numPr>
                    <w:spacing w:before="60" w:after="60" w:line="240" w:lineRule="auto"/>
                    <w:ind w:left="360"/>
                    <w:rPr>
                      <w:sz w:val="22"/>
                      <w:szCs w:val="22"/>
                    </w:rPr>
                  </w:pPr>
                  <w:r>
                    <w:rPr>
                      <w:sz w:val="22"/>
                      <w:szCs w:val="22"/>
                    </w:rPr>
                    <w:t>Diskusi</w:t>
                  </w:r>
                  <w:r>
                    <w:t xml:space="preserve"> </w:t>
                  </w:r>
                  <w:r>
                    <w:rPr>
                      <w:sz w:val="22"/>
                      <w:szCs w:val="22"/>
                    </w:rPr>
                    <w:t>kelas &amp; refleksi hukum. (S3, P1, KU2).</w:t>
                  </w:r>
                </w:p>
              </w:tc>
              <w:tc>
                <w:tcPr>
                  <w:tcW w:w="1218" w:type="dxa"/>
                </w:tcPr>
                <w:p w14:paraId="12651516" w14:textId="77777777" w:rsidR="00571387" w:rsidRDefault="00475E93">
                  <w:pPr>
                    <w:spacing w:before="60" w:after="60" w:line="240" w:lineRule="auto"/>
                    <w:jc w:val="center"/>
                    <w:rPr>
                      <w:sz w:val="22"/>
                      <w:szCs w:val="22"/>
                    </w:rPr>
                  </w:pPr>
                  <w:r>
                    <w:rPr>
                      <w:sz w:val="22"/>
                      <w:szCs w:val="22"/>
                    </w:rPr>
                    <w:t>5%</w:t>
                  </w:r>
                </w:p>
              </w:tc>
              <w:tc>
                <w:tcPr>
                  <w:tcW w:w="350" w:type="dxa"/>
                </w:tcPr>
                <w:p w14:paraId="4AE6A065" w14:textId="77777777" w:rsidR="00571387" w:rsidRDefault="00571387">
                  <w:pPr>
                    <w:spacing w:before="60" w:after="60" w:line="240" w:lineRule="auto"/>
                    <w:rPr>
                      <w:sz w:val="22"/>
                      <w:szCs w:val="22"/>
                    </w:rPr>
                  </w:pPr>
                </w:p>
              </w:tc>
              <w:tc>
                <w:tcPr>
                  <w:tcW w:w="337" w:type="dxa"/>
                </w:tcPr>
                <w:p w14:paraId="0CA40D66" w14:textId="77777777" w:rsidR="00571387" w:rsidRDefault="00475E93">
                  <w:pPr>
                    <w:spacing w:before="60" w:after="60" w:line="240" w:lineRule="auto"/>
                    <w:rPr>
                      <w:sz w:val="22"/>
                      <w:szCs w:val="22"/>
                    </w:rPr>
                  </w:pPr>
                  <w:sdt>
                    <w:sdtPr>
                      <w:tag w:val="goog_rdk_7"/>
                      <w:id w:val="1439062682"/>
                    </w:sdtPr>
                    <w:sdtEndPr/>
                    <w:sdtContent>
                      <w:r>
                        <w:rPr>
                          <w:rFonts w:ascii="Gungsuh" w:eastAsia="Gungsuh" w:hAnsi="Gungsuh" w:cs="Gungsuh"/>
                          <w:sz w:val="22"/>
                          <w:szCs w:val="22"/>
                        </w:rPr>
                        <w:t>√</w:t>
                      </w:r>
                    </w:sdtContent>
                  </w:sdt>
                </w:p>
              </w:tc>
              <w:tc>
                <w:tcPr>
                  <w:tcW w:w="406" w:type="dxa"/>
                </w:tcPr>
                <w:p w14:paraId="0CA2B935" w14:textId="77777777" w:rsidR="00571387" w:rsidRDefault="00571387">
                  <w:pPr>
                    <w:spacing w:before="60" w:after="60" w:line="240" w:lineRule="auto"/>
                    <w:rPr>
                      <w:sz w:val="22"/>
                      <w:szCs w:val="22"/>
                    </w:rPr>
                  </w:pPr>
                </w:p>
              </w:tc>
              <w:tc>
                <w:tcPr>
                  <w:tcW w:w="360" w:type="dxa"/>
                </w:tcPr>
                <w:p w14:paraId="59A7CDBD" w14:textId="77777777" w:rsidR="00571387" w:rsidRDefault="00571387">
                  <w:pPr>
                    <w:spacing w:before="60" w:after="60" w:line="240" w:lineRule="auto"/>
                    <w:rPr>
                      <w:sz w:val="22"/>
                      <w:szCs w:val="22"/>
                    </w:rPr>
                  </w:pPr>
                </w:p>
              </w:tc>
              <w:tc>
                <w:tcPr>
                  <w:tcW w:w="360" w:type="dxa"/>
                </w:tcPr>
                <w:p w14:paraId="158CC14D" w14:textId="77777777" w:rsidR="00571387" w:rsidRDefault="00571387">
                  <w:pPr>
                    <w:spacing w:before="60" w:after="60" w:line="240" w:lineRule="auto"/>
                    <w:rPr>
                      <w:sz w:val="22"/>
                      <w:szCs w:val="22"/>
                    </w:rPr>
                  </w:pPr>
                </w:p>
              </w:tc>
              <w:tc>
                <w:tcPr>
                  <w:tcW w:w="450" w:type="dxa"/>
                </w:tcPr>
                <w:p w14:paraId="53E06131" w14:textId="77777777" w:rsidR="00571387" w:rsidRDefault="00571387">
                  <w:pPr>
                    <w:spacing w:before="60" w:after="60" w:line="240" w:lineRule="auto"/>
                    <w:rPr>
                      <w:sz w:val="22"/>
                      <w:szCs w:val="22"/>
                    </w:rPr>
                  </w:pPr>
                </w:p>
              </w:tc>
              <w:tc>
                <w:tcPr>
                  <w:tcW w:w="450" w:type="dxa"/>
                </w:tcPr>
                <w:p w14:paraId="61FD73CF" w14:textId="77777777" w:rsidR="00571387" w:rsidRDefault="00571387">
                  <w:pPr>
                    <w:spacing w:before="60" w:after="60" w:line="240" w:lineRule="auto"/>
                    <w:rPr>
                      <w:sz w:val="22"/>
                      <w:szCs w:val="22"/>
                    </w:rPr>
                  </w:pPr>
                </w:p>
              </w:tc>
            </w:tr>
            <w:tr w:rsidR="00571387" w14:paraId="30108E1D" w14:textId="77777777">
              <w:trPr>
                <w:trHeight w:val="359"/>
              </w:trPr>
              <w:tc>
                <w:tcPr>
                  <w:tcW w:w="3186" w:type="dxa"/>
                </w:tcPr>
                <w:p w14:paraId="59D60A18" w14:textId="77777777" w:rsidR="00571387" w:rsidRDefault="00475E93">
                  <w:pPr>
                    <w:numPr>
                      <w:ilvl w:val="0"/>
                      <w:numId w:val="1"/>
                    </w:numPr>
                    <w:spacing w:before="60" w:after="60" w:line="240" w:lineRule="auto"/>
                    <w:ind w:left="360"/>
                    <w:rPr>
                      <w:sz w:val="22"/>
                      <w:szCs w:val="22"/>
                    </w:rPr>
                  </w:pPr>
                  <w:r>
                    <w:rPr>
                      <w:sz w:val="22"/>
                      <w:szCs w:val="22"/>
                    </w:rPr>
                    <w:lastRenderedPageBreak/>
                    <w:t>Analisis pasal &amp; contoh kasus. (P1, P3, KU1).</w:t>
                  </w:r>
                </w:p>
              </w:tc>
              <w:tc>
                <w:tcPr>
                  <w:tcW w:w="1218" w:type="dxa"/>
                </w:tcPr>
                <w:p w14:paraId="034E22CC" w14:textId="77777777" w:rsidR="00571387" w:rsidRDefault="00475E93">
                  <w:pPr>
                    <w:spacing w:before="60" w:after="60" w:line="240" w:lineRule="auto"/>
                    <w:jc w:val="center"/>
                    <w:rPr>
                      <w:sz w:val="22"/>
                      <w:szCs w:val="22"/>
                    </w:rPr>
                  </w:pPr>
                  <w:r>
                    <w:rPr>
                      <w:sz w:val="22"/>
                      <w:szCs w:val="22"/>
                    </w:rPr>
                    <w:t>5%</w:t>
                  </w:r>
                </w:p>
              </w:tc>
              <w:tc>
                <w:tcPr>
                  <w:tcW w:w="350" w:type="dxa"/>
                </w:tcPr>
                <w:p w14:paraId="6799AB0C" w14:textId="77777777" w:rsidR="00571387" w:rsidRDefault="00571387">
                  <w:pPr>
                    <w:spacing w:before="60" w:after="60" w:line="240" w:lineRule="auto"/>
                    <w:rPr>
                      <w:sz w:val="22"/>
                      <w:szCs w:val="22"/>
                    </w:rPr>
                  </w:pPr>
                </w:p>
              </w:tc>
              <w:tc>
                <w:tcPr>
                  <w:tcW w:w="337" w:type="dxa"/>
                </w:tcPr>
                <w:p w14:paraId="0D43DB62" w14:textId="77777777" w:rsidR="00571387" w:rsidRDefault="00571387">
                  <w:pPr>
                    <w:spacing w:before="60" w:after="60" w:line="240" w:lineRule="auto"/>
                    <w:rPr>
                      <w:sz w:val="22"/>
                      <w:szCs w:val="22"/>
                    </w:rPr>
                  </w:pPr>
                </w:p>
              </w:tc>
              <w:tc>
                <w:tcPr>
                  <w:tcW w:w="406" w:type="dxa"/>
                </w:tcPr>
                <w:p w14:paraId="7F43F7EB" w14:textId="77777777" w:rsidR="00571387" w:rsidRDefault="00571387">
                  <w:pPr>
                    <w:spacing w:before="60" w:after="60" w:line="240" w:lineRule="auto"/>
                    <w:rPr>
                      <w:sz w:val="22"/>
                      <w:szCs w:val="22"/>
                    </w:rPr>
                  </w:pPr>
                </w:p>
              </w:tc>
              <w:tc>
                <w:tcPr>
                  <w:tcW w:w="360" w:type="dxa"/>
                </w:tcPr>
                <w:p w14:paraId="6D8AF0D9" w14:textId="77777777" w:rsidR="00571387" w:rsidRDefault="00475E93">
                  <w:pPr>
                    <w:spacing w:before="60" w:after="60" w:line="240" w:lineRule="auto"/>
                    <w:rPr>
                      <w:sz w:val="22"/>
                      <w:szCs w:val="22"/>
                    </w:rPr>
                  </w:pPr>
                  <w:sdt>
                    <w:sdtPr>
                      <w:tag w:val="goog_rdk_8"/>
                      <w:id w:val="-492379872"/>
                    </w:sdtPr>
                    <w:sdtEndPr/>
                    <w:sdtContent>
                      <w:r>
                        <w:rPr>
                          <w:rFonts w:ascii="Gungsuh" w:eastAsia="Gungsuh" w:hAnsi="Gungsuh" w:cs="Gungsuh"/>
                          <w:sz w:val="22"/>
                          <w:szCs w:val="22"/>
                        </w:rPr>
                        <w:t>√</w:t>
                      </w:r>
                    </w:sdtContent>
                  </w:sdt>
                </w:p>
              </w:tc>
              <w:tc>
                <w:tcPr>
                  <w:tcW w:w="360" w:type="dxa"/>
                </w:tcPr>
                <w:p w14:paraId="0646A60D" w14:textId="77777777" w:rsidR="00571387" w:rsidRDefault="00571387">
                  <w:pPr>
                    <w:spacing w:before="60" w:after="60" w:line="240" w:lineRule="auto"/>
                    <w:rPr>
                      <w:sz w:val="22"/>
                      <w:szCs w:val="22"/>
                    </w:rPr>
                  </w:pPr>
                </w:p>
              </w:tc>
              <w:tc>
                <w:tcPr>
                  <w:tcW w:w="450" w:type="dxa"/>
                </w:tcPr>
                <w:p w14:paraId="5F5D05E1" w14:textId="77777777" w:rsidR="00571387" w:rsidRDefault="00571387">
                  <w:pPr>
                    <w:spacing w:before="60" w:after="60" w:line="240" w:lineRule="auto"/>
                    <w:rPr>
                      <w:sz w:val="22"/>
                      <w:szCs w:val="22"/>
                    </w:rPr>
                  </w:pPr>
                </w:p>
              </w:tc>
              <w:tc>
                <w:tcPr>
                  <w:tcW w:w="450" w:type="dxa"/>
                </w:tcPr>
                <w:p w14:paraId="0EB77BAE" w14:textId="77777777" w:rsidR="00571387" w:rsidRDefault="00571387">
                  <w:pPr>
                    <w:spacing w:before="60" w:after="60" w:line="240" w:lineRule="auto"/>
                    <w:rPr>
                      <w:sz w:val="22"/>
                      <w:szCs w:val="22"/>
                    </w:rPr>
                  </w:pPr>
                </w:p>
              </w:tc>
            </w:tr>
            <w:tr w:rsidR="00571387" w14:paraId="4EFFD7E5" w14:textId="77777777">
              <w:trPr>
                <w:trHeight w:val="359"/>
              </w:trPr>
              <w:tc>
                <w:tcPr>
                  <w:tcW w:w="3186" w:type="dxa"/>
                </w:tcPr>
                <w:p w14:paraId="0628C874" w14:textId="77777777" w:rsidR="00571387" w:rsidRDefault="00475E93">
                  <w:pPr>
                    <w:numPr>
                      <w:ilvl w:val="0"/>
                      <w:numId w:val="1"/>
                    </w:numPr>
                    <w:spacing w:before="60" w:after="60" w:line="240" w:lineRule="auto"/>
                    <w:ind w:left="360"/>
                    <w:rPr>
                      <w:sz w:val="22"/>
                      <w:szCs w:val="22"/>
                    </w:rPr>
                  </w:pPr>
                  <w:r>
                    <w:rPr>
                      <w:sz w:val="22"/>
                      <w:szCs w:val="22"/>
                    </w:rPr>
                    <w:t xml:space="preserve">Tugas makalah </w:t>
                  </w:r>
                  <w:r>
                    <w:rPr>
                      <w:sz w:val="22"/>
                      <w:szCs w:val="22"/>
                    </w:rPr>
                    <w:t>singkat. (P1, KU2, KK1).</w:t>
                  </w:r>
                </w:p>
              </w:tc>
              <w:tc>
                <w:tcPr>
                  <w:tcW w:w="1218" w:type="dxa"/>
                </w:tcPr>
                <w:p w14:paraId="659EBC6A" w14:textId="77777777" w:rsidR="00571387" w:rsidRDefault="00475E93">
                  <w:pPr>
                    <w:spacing w:before="60" w:after="60" w:line="240" w:lineRule="auto"/>
                    <w:jc w:val="center"/>
                    <w:rPr>
                      <w:sz w:val="22"/>
                      <w:szCs w:val="22"/>
                    </w:rPr>
                  </w:pPr>
                  <w:r>
                    <w:rPr>
                      <w:sz w:val="22"/>
                      <w:szCs w:val="22"/>
                    </w:rPr>
                    <w:t>5%</w:t>
                  </w:r>
                </w:p>
              </w:tc>
              <w:tc>
                <w:tcPr>
                  <w:tcW w:w="350" w:type="dxa"/>
                </w:tcPr>
                <w:p w14:paraId="15AF2A24" w14:textId="77777777" w:rsidR="00571387" w:rsidRDefault="00571387">
                  <w:pPr>
                    <w:spacing w:before="60" w:after="60" w:line="240" w:lineRule="auto"/>
                    <w:rPr>
                      <w:sz w:val="22"/>
                      <w:szCs w:val="22"/>
                    </w:rPr>
                  </w:pPr>
                </w:p>
              </w:tc>
              <w:tc>
                <w:tcPr>
                  <w:tcW w:w="337" w:type="dxa"/>
                </w:tcPr>
                <w:p w14:paraId="7BF075AD" w14:textId="77777777" w:rsidR="00571387" w:rsidRDefault="00475E93">
                  <w:pPr>
                    <w:spacing w:before="60" w:after="60" w:line="240" w:lineRule="auto"/>
                    <w:rPr>
                      <w:sz w:val="22"/>
                      <w:szCs w:val="22"/>
                    </w:rPr>
                  </w:pPr>
                  <w:sdt>
                    <w:sdtPr>
                      <w:tag w:val="goog_rdk_9"/>
                      <w:id w:val="121130857"/>
                    </w:sdtPr>
                    <w:sdtEndPr/>
                    <w:sdtContent>
                      <w:r>
                        <w:rPr>
                          <w:rFonts w:ascii="Gungsuh" w:eastAsia="Gungsuh" w:hAnsi="Gungsuh" w:cs="Gungsuh"/>
                          <w:sz w:val="22"/>
                          <w:szCs w:val="22"/>
                        </w:rPr>
                        <w:t>√</w:t>
                      </w:r>
                    </w:sdtContent>
                  </w:sdt>
                </w:p>
              </w:tc>
              <w:tc>
                <w:tcPr>
                  <w:tcW w:w="406" w:type="dxa"/>
                </w:tcPr>
                <w:p w14:paraId="52DF5C71" w14:textId="77777777" w:rsidR="00571387" w:rsidRDefault="00571387">
                  <w:pPr>
                    <w:spacing w:before="60" w:after="60" w:line="240" w:lineRule="auto"/>
                    <w:rPr>
                      <w:sz w:val="22"/>
                      <w:szCs w:val="22"/>
                    </w:rPr>
                  </w:pPr>
                </w:p>
              </w:tc>
              <w:tc>
                <w:tcPr>
                  <w:tcW w:w="360" w:type="dxa"/>
                </w:tcPr>
                <w:p w14:paraId="5DEA38C9" w14:textId="77777777" w:rsidR="00571387" w:rsidRDefault="00475E93">
                  <w:pPr>
                    <w:spacing w:before="60" w:after="60" w:line="240" w:lineRule="auto"/>
                    <w:rPr>
                      <w:sz w:val="22"/>
                      <w:szCs w:val="22"/>
                    </w:rPr>
                  </w:pPr>
                  <w:sdt>
                    <w:sdtPr>
                      <w:tag w:val="goog_rdk_10"/>
                      <w:id w:val="102786550"/>
                    </w:sdtPr>
                    <w:sdtEndPr/>
                    <w:sdtContent>
                      <w:r>
                        <w:rPr>
                          <w:rFonts w:ascii="Gungsuh" w:eastAsia="Gungsuh" w:hAnsi="Gungsuh" w:cs="Gungsuh"/>
                          <w:sz w:val="22"/>
                          <w:szCs w:val="22"/>
                        </w:rPr>
                        <w:t>√</w:t>
                      </w:r>
                    </w:sdtContent>
                  </w:sdt>
                </w:p>
              </w:tc>
              <w:tc>
                <w:tcPr>
                  <w:tcW w:w="360" w:type="dxa"/>
                </w:tcPr>
                <w:p w14:paraId="7D9159C6" w14:textId="77777777" w:rsidR="00571387" w:rsidRDefault="00571387">
                  <w:pPr>
                    <w:spacing w:before="60" w:after="60" w:line="240" w:lineRule="auto"/>
                    <w:rPr>
                      <w:sz w:val="22"/>
                      <w:szCs w:val="22"/>
                    </w:rPr>
                  </w:pPr>
                </w:p>
              </w:tc>
              <w:tc>
                <w:tcPr>
                  <w:tcW w:w="450" w:type="dxa"/>
                </w:tcPr>
                <w:p w14:paraId="4C2DEA34" w14:textId="77777777" w:rsidR="00571387" w:rsidRDefault="00571387">
                  <w:pPr>
                    <w:spacing w:before="60" w:after="60" w:line="240" w:lineRule="auto"/>
                    <w:rPr>
                      <w:sz w:val="22"/>
                      <w:szCs w:val="22"/>
                    </w:rPr>
                  </w:pPr>
                </w:p>
              </w:tc>
              <w:tc>
                <w:tcPr>
                  <w:tcW w:w="450" w:type="dxa"/>
                </w:tcPr>
                <w:p w14:paraId="187EAEAD" w14:textId="77777777" w:rsidR="00571387" w:rsidRDefault="00571387">
                  <w:pPr>
                    <w:spacing w:before="60" w:after="60" w:line="240" w:lineRule="auto"/>
                    <w:rPr>
                      <w:sz w:val="22"/>
                      <w:szCs w:val="22"/>
                    </w:rPr>
                  </w:pPr>
                </w:p>
              </w:tc>
            </w:tr>
            <w:tr w:rsidR="00571387" w14:paraId="69814902" w14:textId="77777777">
              <w:trPr>
                <w:trHeight w:val="359"/>
              </w:trPr>
              <w:tc>
                <w:tcPr>
                  <w:tcW w:w="3186" w:type="dxa"/>
                </w:tcPr>
                <w:p w14:paraId="480A5D1C" w14:textId="77777777" w:rsidR="00571387" w:rsidRDefault="00475E93">
                  <w:pPr>
                    <w:numPr>
                      <w:ilvl w:val="0"/>
                      <w:numId w:val="1"/>
                    </w:numPr>
                    <w:spacing w:before="60" w:after="60" w:line="240" w:lineRule="auto"/>
                    <w:ind w:left="360"/>
                    <w:rPr>
                      <w:sz w:val="22"/>
                      <w:szCs w:val="22"/>
                    </w:rPr>
                  </w:pPr>
                  <w:r>
                    <w:rPr>
                      <w:sz w:val="22"/>
                      <w:szCs w:val="22"/>
                    </w:rPr>
                    <w:t>Kuis &amp; diskusi kelompok. (P1, P2, KU2).</w:t>
                  </w:r>
                </w:p>
              </w:tc>
              <w:tc>
                <w:tcPr>
                  <w:tcW w:w="1218" w:type="dxa"/>
                </w:tcPr>
                <w:p w14:paraId="50A2CABF" w14:textId="77777777" w:rsidR="00571387" w:rsidRDefault="00475E93">
                  <w:pPr>
                    <w:spacing w:before="60" w:after="60" w:line="240" w:lineRule="auto"/>
                    <w:jc w:val="center"/>
                    <w:rPr>
                      <w:sz w:val="22"/>
                      <w:szCs w:val="22"/>
                    </w:rPr>
                  </w:pPr>
                  <w:r>
                    <w:rPr>
                      <w:sz w:val="22"/>
                      <w:szCs w:val="22"/>
                    </w:rPr>
                    <w:t>5%</w:t>
                  </w:r>
                </w:p>
              </w:tc>
              <w:tc>
                <w:tcPr>
                  <w:tcW w:w="350" w:type="dxa"/>
                </w:tcPr>
                <w:p w14:paraId="1048D77C" w14:textId="77777777" w:rsidR="00571387" w:rsidRDefault="00571387">
                  <w:pPr>
                    <w:spacing w:before="60" w:after="60" w:line="240" w:lineRule="auto"/>
                    <w:rPr>
                      <w:sz w:val="22"/>
                      <w:szCs w:val="22"/>
                    </w:rPr>
                  </w:pPr>
                </w:p>
              </w:tc>
              <w:tc>
                <w:tcPr>
                  <w:tcW w:w="337" w:type="dxa"/>
                </w:tcPr>
                <w:p w14:paraId="557F5835" w14:textId="77777777" w:rsidR="00571387" w:rsidRDefault="00571387">
                  <w:pPr>
                    <w:spacing w:before="60" w:after="60" w:line="240" w:lineRule="auto"/>
                    <w:rPr>
                      <w:sz w:val="22"/>
                      <w:szCs w:val="22"/>
                    </w:rPr>
                  </w:pPr>
                </w:p>
              </w:tc>
              <w:tc>
                <w:tcPr>
                  <w:tcW w:w="406" w:type="dxa"/>
                </w:tcPr>
                <w:p w14:paraId="1167D0E2" w14:textId="77777777" w:rsidR="00571387" w:rsidRDefault="00571387">
                  <w:pPr>
                    <w:spacing w:before="60" w:after="60" w:line="240" w:lineRule="auto"/>
                    <w:rPr>
                      <w:sz w:val="22"/>
                      <w:szCs w:val="22"/>
                    </w:rPr>
                  </w:pPr>
                </w:p>
              </w:tc>
              <w:tc>
                <w:tcPr>
                  <w:tcW w:w="360" w:type="dxa"/>
                </w:tcPr>
                <w:p w14:paraId="56C52998" w14:textId="77777777" w:rsidR="00571387" w:rsidRDefault="00571387">
                  <w:pPr>
                    <w:spacing w:before="60" w:after="60" w:line="240" w:lineRule="auto"/>
                    <w:rPr>
                      <w:sz w:val="22"/>
                      <w:szCs w:val="22"/>
                    </w:rPr>
                  </w:pPr>
                </w:p>
              </w:tc>
              <w:tc>
                <w:tcPr>
                  <w:tcW w:w="360" w:type="dxa"/>
                </w:tcPr>
                <w:p w14:paraId="64D98E99" w14:textId="77777777" w:rsidR="00571387" w:rsidRDefault="00475E93">
                  <w:pPr>
                    <w:spacing w:before="60" w:after="60" w:line="240" w:lineRule="auto"/>
                    <w:rPr>
                      <w:sz w:val="22"/>
                      <w:szCs w:val="22"/>
                    </w:rPr>
                  </w:pPr>
                  <w:sdt>
                    <w:sdtPr>
                      <w:tag w:val="goog_rdk_11"/>
                      <w:id w:val="-1656768470"/>
                    </w:sdtPr>
                    <w:sdtEndPr/>
                    <w:sdtContent>
                      <w:r>
                        <w:rPr>
                          <w:rFonts w:ascii="Gungsuh" w:eastAsia="Gungsuh" w:hAnsi="Gungsuh" w:cs="Gungsuh"/>
                          <w:sz w:val="22"/>
                          <w:szCs w:val="22"/>
                        </w:rPr>
                        <w:t>√</w:t>
                      </w:r>
                    </w:sdtContent>
                  </w:sdt>
                </w:p>
              </w:tc>
              <w:tc>
                <w:tcPr>
                  <w:tcW w:w="450" w:type="dxa"/>
                </w:tcPr>
                <w:p w14:paraId="09407062" w14:textId="77777777" w:rsidR="00571387" w:rsidRDefault="00475E93">
                  <w:pPr>
                    <w:spacing w:before="60" w:after="60" w:line="240" w:lineRule="auto"/>
                    <w:rPr>
                      <w:sz w:val="22"/>
                      <w:szCs w:val="22"/>
                    </w:rPr>
                  </w:pPr>
                  <w:sdt>
                    <w:sdtPr>
                      <w:tag w:val="goog_rdk_12"/>
                      <w:id w:val="-87509013"/>
                    </w:sdtPr>
                    <w:sdtEndPr/>
                    <w:sdtContent>
                      <w:r>
                        <w:rPr>
                          <w:rFonts w:ascii="Gungsuh" w:eastAsia="Gungsuh" w:hAnsi="Gungsuh" w:cs="Gungsuh"/>
                          <w:sz w:val="22"/>
                          <w:szCs w:val="22"/>
                        </w:rPr>
                        <w:t>√</w:t>
                      </w:r>
                    </w:sdtContent>
                  </w:sdt>
                </w:p>
              </w:tc>
              <w:tc>
                <w:tcPr>
                  <w:tcW w:w="450" w:type="dxa"/>
                </w:tcPr>
                <w:p w14:paraId="08240931" w14:textId="77777777" w:rsidR="00571387" w:rsidRDefault="00475E93">
                  <w:pPr>
                    <w:spacing w:before="60" w:after="60" w:line="240" w:lineRule="auto"/>
                    <w:rPr>
                      <w:sz w:val="22"/>
                      <w:szCs w:val="22"/>
                    </w:rPr>
                  </w:pPr>
                  <w:sdt>
                    <w:sdtPr>
                      <w:tag w:val="goog_rdk_13"/>
                      <w:id w:val="-804245179"/>
                    </w:sdtPr>
                    <w:sdtEndPr/>
                    <w:sdtContent>
                      <w:r>
                        <w:rPr>
                          <w:rFonts w:ascii="Gungsuh" w:eastAsia="Gungsuh" w:hAnsi="Gungsuh" w:cs="Gungsuh"/>
                          <w:sz w:val="22"/>
                          <w:szCs w:val="22"/>
                        </w:rPr>
                        <w:t>√</w:t>
                      </w:r>
                    </w:sdtContent>
                  </w:sdt>
                </w:p>
              </w:tc>
            </w:tr>
            <w:tr w:rsidR="00571387" w14:paraId="7299A31A" w14:textId="77777777">
              <w:trPr>
                <w:trHeight w:val="359"/>
              </w:trPr>
              <w:tc>
                <w:tcPr>
                  <w:tcW w:w="3186" w:type="dxa"/>
                </w:tcPr>
                <w:p w14:paraId="1FDAB203" w14:textId="77777777" w:rsidR="00571387" w:rsidRDefault="00475E93">
                  <w:pPr>
                    <w:numPr>
                      <w:ilvl w:val="0"/>
                      <w:numId w:val="1"/>
                    </w:numPr>
                    <w:spacing w:before="60" w:after="60" w:line="240" w:lineRule="auto"/>
                    <w:ind w:left="360"/>
                    <w:rPr>
                      <w:sz w:val="22"/>
                      <w:szCs w:val="22"/>
                    </w:rPr>
                  </w:pPr>
                  <w:r>
                    <w:rPr>
                      <w:sz w:val="22"/>
                      <w:szCs w:val="22"/>
                    </w:rPr>
                    <w:t>Analisis kasus aktual. (P1, P4, KU1).</w:t>
                  </w:r>
                </w:p>
              </w:tc>
              <w:tc>
                <w:tcPr>
                  <w:tcW w:w="1218" w:type="dxa"/>
                </w:tcPr>
                <w:p w14:paraId="23EBE03A" w14:textId="77777777" w:rsidR="00571387" w:rsidRDefault="00475E93">
                  <w:pPr>
                    <w:spacing w:before="60" w:after="60" w:line="240" w:lineRule="auto"/>
                    <w:jc w:val="center"/>
                    <w:rPr>
                      <w:sz w:val="22"/>
                      <w:szCs w:val="22"/>
                    </w:rPr>
                  </w:pPr>
                  <w:r>
                    <w:rPr>
                      <w:sz w:val="22"/>
                      <w:szCs w:val="22"/>
                    </w:rPr>
                    <w:t>5%</w:t>
                  </w:r>
                </w:p>
              </w:tc>
              <w:tc>
                <w:tcPr>
                  <w:tcW w:w="350" w:type="dxa"/>
                </w:tcPr>
                <w:p w14:paraId="2B05E152" w14:textId="77777777" w:rsidR="00571387" w:rsidRDefault="00571387">
                  <w:pPr>
                    <w:spacing w:before="60" w:after="60" w:line="240" w:lineRule="auto"/>
                    <w:rPr>
                      <w:sz w:val="22"/>
                      <w:szCs w:val="22"/>
                    </w:rPr>
                  </w:pPr>
                </w:p>
              </w:tc>
              <w:tc>
                <w:tcPr>
                  <w:tcW w:w="337" w:type="dxa"/>
                </w:tcPr>
                <w:p w14:paraId="1BA1CEDF" w14:textId="77777777" w:rsidR="00571387" w:rsidRDefault="00571387">
                  <w:pPr>
                    <w:spacing w:before="60" w:after="60" w:line="240" w:lineRule="auto"/>
                    <w:rPr>
                      <w:sz w:val="22"/>
                      <w:szCs w:val="22"/>
                    </w:rPr>
                  </w:pPr>
                </w:p>
              </w:tc>
              <w:tc>
                <w:tcPr>
                  <w:tcW w:w="406" w:type="dxa"/>
                </w:tcPr>
                <w:p w14:paraId="298A10D0" w14:textId="77777777" w:rsidR="00571387" w:rsidRDefault="00571387">
                  <w:pPr>
                    <w:spacing w:before="60" w:after="60" w:line="240" w:lineRule="auto"/>
                    <w:rPr>
                      <w:sz w:val="22"/>
                      <w:szCs w:val="22"/>
                    </w:rPr>
                  </w:pPr>
                </w:p>
              </w:tc>
              <w:tc>
                <w:tcPr>
                  <w:tcW w:w="360" w:type="dxa"/>
                </w:tcPr>
                <w:p w14:paraId="30B3C033" w14:textId="77777777" w:rsidR="00571387" w:rsidRDefault="00571387">
                  <w:pPr>
                    <w:spacing w:before="60" w:after="60" w:line="240" w:lineRule="auto"/>
                    <w:rPr>
                      <w:sz w:val="22"/>
                      <w:szCs w:val="22"/>
                    </w:rPr>
                  </w:pPr>
                </w:p>
              </w:tc>
              <w:tc>
                <w:tcPr>
                  <w:tcW w:w="360" w:type="dxa"/>
                </w:tcPr>
                <w:p w14:paraId="7AE126B0" w14:textId="77777777" w:rsidR="00571387" w:rsidRDefault="00475E93">
                  <w:pPr>
                    <w:spacing w:before="60" w:after="60" w:line="240" w:lineRule="auto"/>
                    <w:rPr>
                      <w:sz w:val="22"/>
                      <w:szCs w:val="22"/>
                    </w:rPr>
                  </w:pPr>
                  <w:sdt>
                    <w:sdtPr>
                      <w:tag w:val="goog_rdk_14"/>
                      <w:id w:val="1941351812"/>
                    </w:sdtPr>
                    <w:sdtEndPr/>
                    <w:sdtContent>
                      <w:r>
                        <w:rPr>
                          <w:rFonts w:ascii="Gungsuh" w:eastAsia="Gungsuh" w:hAnsi="Gungsuh" w:cs="Gungsuh"/>
                          <w:sz w:val="22"/>
                          <w:szCs w:val="22"/>
                        </w:rPr>
                        <w:t>√</w:t>
                      </w:r>
                    </w:sdtContent>
                  </w:sdt>
                </w:p>
              </w:tc>
              <w:tc>
                <w:tcPr>
                  <w:tcW w:w="450" w:type="dxa"/>
                </w:tcPr>
                <w:p w14:paraId="2A9616B0" w14:textId="77777777" w:rsidR="00571387" w:rsidRDefault="00571387">
                  <w:pPr>
                    <w:spacing w:before="60" w:after="60" w:line="240" w:lineRule="auto"/>
                    <w:rPr>
                      <w:sz w:val="22"/>
                      <w:szCs w:val="22"/>
                    </w:rPr>
                  </w:pPr>
                </w:p>
              </w:tc>
              <w:tc>
                <w:tcPr>
                  <w:tcW w:w="450" w:type="dxa"/>
                </w:tcPr>
                <w:p w14:paraId="5AF13561" w14:textId="77777777" w:rsidR="00571387" w:rsidRDefault="00571387">
                  <w:pPr>
                    <w:spacing w:before="60" w:after="60" w:line="240" w:lineRule="auto"/>
                    <w:rPr>
                      <w:sz w:val="22"/>
                      <w:szCs w:val="22"/>
                    </w:rPr>
                  </w:pPr>
                </w:p>
              </w:tc>
            </w:tr>
            <w:tr w:rsidR="00571387" w14:paraId="0707F3C3" w14:textId="77777777">
              <w:trPr>
                <w:trHeight w:val="359"/>
              </w:trPr>
              <w:tc>
                <w:tcPr>
                  <w:tcW w:w="3186" w:type="dxa"/>
                </w:tcPr>
                <w:p w14:paraId="0B13069F" w14:textId="77777777" w:rsidR="00571387" w:rsidRDefault="00475E93">
                  <w:pPr>
                    <w:numPr>
                      <w:ilvl w:val="0"/>
                      <w:numId w:val="1"/>
                    </w:numPr>
                    <w:spacing w:before="60" w:after="60" w:line="240" w:lineRule="auto"/>
                    <w:ind w:left="360"/>
                    <w:rPr>
                      <w:sz w:val="22"/>
                      <w:szCs w:val="22"/>
                    </w:rPr>
                  </w:pPr>
                  <w:r>
                    <w:rPr>
                      <w:sz w:val="22"/>
                      <w:szCs w:val="22"/>
                    </w:rPr>
                    <w:t>Presentasi kelompok. (S2, KU3, KK2).</w:t>
                  </w:r>
                </w:p>
              </w:tc>
              <w:tc>
                <w:tcPr>
                  <w:tcW w:w="1218" w:type="dxa"/>
                </w:tcPr>
                <w:p w14:paraId="73F1C412" w14:textId="77777777" w:rsidR="00571387" w:rsidRDefault="00475E93">
                  <w:pPr>
                    <w:spacing w:before="60" w:after="60" w:line="240" w:lineRule="auto"/>
                    <w:jc w:val="center"/>
                    <w:rPr>
                      <w:sz w:val="22"/>
                      <w:szCs w:val="22"/>
                    </w:rPr>
                  </w:pPr>
                  <w:r>
                    <w:rPr>
                      <w:sz w:val="22"/>
                      <w:szCs w:val="22"/>
                    </w:rPr>
                    <w:t>5%</w:t>
                  </w:r>
                </w:p>
              </w:tc>
              <w:tc>
                <w:tcPr>
                  <w:tcW w:w="350" w:type="dxa"/>
                </w:tcPr>
                <w:p w14:paraId="1CFBDD3A" w14:textId="77777777" w:rsidR="00571387" w:rsidRDefault="00571387">
                  <w:pPr>
                    <w:spacing w:before="60" w:after="60" w:line="240" w:lineRule="auto"/>
                    <w:rPr>
                      <w:sz w:val="22"/>
                      <w:szCs w:val="22"/>
                    </w:rPr>
                  </w:pPr>
                </w:p>
              </w:tc>
              <w:tc>
                <w:tcPr>
                  <w:tcW w:w="337" w:type="dxa"/>
                </w:tcPr>
                <w:p w14:paraId="0562C920" w14:textId="77777777" w:rsidR="00571387" w:rsidRDefault="00571387">
                  <w:pPr>
                    <w:spacing w:before="60" w:after="60" w:line="240" w:lineRule="auto"/>
                    <w:rPr>
                      <w:sz w:val="22"/>
                      <w:szCs w:val="22"/>
                    </w:rPr>
                  </w:pPr>
                </w:p>
              </w:tc>
              <w:tc>
                <w:tcPr>
                  <w:tcW w:w="406" w:type="dxa"/>
                </w:tcPr>
                <w:p w14:paraId="39CA75F1" w14:textId="77777777" w:rsidR="00571387" w:rsidRDefault="00571387">
                  <w:pPr>
                    <w:spacing w:before="60" w:after="60" w:line="240" w:lineRule="auto"/>
                    <w:rPr>
                      <w:sz w:val="22"/>
                      <w:szCs w:val="22"/>
                    </w:rPr>
                  </w:pPr>
                </w:p>
              </w:tc>
              <w:tc>
                <w:tcPr>
                  <w:tcW w:w="360" w:type="dxa"/>
                </w:tcPr>
                <w:p w14:paraId="271B6390" w14:textId="77777777" w:rsidR="00571387" w:rsidRDefault="00571387">
                  <w:pPr>
                    <w:spacing w:before="60" w:after="60" w:line="240" w:lineRule="auto"/>
                    <w:rPr>
                      <w:sz w:val="22"/>
                      <w:szCs w:val="22"/>
                    </w:rPr>
                  </w:pPr>
                </w:p>
              </w:tc>
              <w:tc>
                <w:tcPr>
                  <w:tcW w:w="360" w:type="dxa"/>
                </w:tcPr>
                <w:p w14:paraId="60C749F3" w14:textId="77777777" w:rsidR="00571387" w:rsidRDefault="00571387">
                  <w:pPr>
                    <w:spacing w:before="60" w:after="60" w:line="240" w:lineRule="auto"/>
                    <w:rPr>
                      <w:sz w:val="22"/>
                      <w:szCs w:val="22"/>
                    </w:rPr>
                  </w:pPr>
                </w:p>
              </w:tc>
              <w:tc>
                <w:tcPr>
                  <w:tcW w:w="450" w:type="dxa"/>
                </w:tcPr>
                <w:p w14:paraId="586CE9C9" w14:textId="77777777" w:rsidR="00571387" w:rsidRDefault="00475E93">
                  <w:pPr>
                    <w:spacing w:before="60" w:after="60" w:line="240" w:lineRule="auto"/>
                    <w:rPr>
                      <w:sz w:val="22"/>
                      <w:szCs w:val="22"/>
                    </w:rPr>
                  </w:pPr>
                  <w:sdt>
                    <w:sdtPr>
                      <w:tag w:val="goog_rdk_15"/>
                      <w:id w:val="455688695"/>
                    </w:sdtPr>
                    <w:sdtEndPr/>
                    <w:sdtContent>
                      <w:r>
                        <w:rPr>
                          <w:rFonts w:ascii="Gungsuh" w:eastAsia="Gungsuh" w:hAnsi="Gungsuh" w:cs="Gungsuh"/>
                          <w:sz w:val="22"/>
                          <w:szCs w:val="22"/>
                        </w:rPr>
                        <w:t>√</w:t>
                      </w:r>
                    </w:sdtContent>
                  </w:sdt>
                </w:p>
              </w:tc>
              <w:tc>
                <w:tcPr>
                  <w:tcW w:w="450" w:type="dxa"/>
                </w:tcPr>
                <w:p w14:paraId="65519D2F" w14:textId="77777777" w:rsidR="00571387" w:rsidRDefault="00571387">
                  <w:pPr>
                    <w:spacing w:before="60" w:after="60" w:line="240" w:lineRule="auto"/>
                    <w:rPr>
                      <w:sz w:val="22"/>
                      <w:szCs w:val="22"/>
                    </w:rPr>
                  </w:pPr>
                </w:p>
              </w:tc>
            </w:tr>
            <w:tr w:rsidR="00571387" w14:paraId="404E1C4B" w14:textId="77777777">
              <w:trPr>
                <w:trHeight w:val="359"/>
              </w:trPr>
              <w:tc>
                <w:tcPr>
                  <w:tcW w:w="3186" w:type="dxa"/>
                </w:tcPr>
                <w:p w14:paraId="571F3197" w14:textId="77777777" w:rsidR="00571387" w:rsidRDefault="00475E93">
                  <w:pPr>
                    <w:numPr>
                      <w:ilvl w:val="0"/>
                      <w:numId w:val="1"/>
                    </w:numPr>
                    <w:spacing w:before="60" w:after="60" w:line="240" w:lineRule="auto"/>
                    <w:ind w:left="360"/>
                    <w:rPr>
                      <w:sz w:val="22"/>
                      <w:szCs w:val="22"/>
                    </w:rPr>
                  </w:pPr>
                  <w:r>
                    <w:rPr>
                      <w:sz w:val="22"/>
                      <w:szCs w:val="22"/>
                    </w:rPr>
                    <w:t>Tugas reflektif. (P1, P4, KU2).</w:t>
                  </w:r>
                </w:p>
              </w:tc>
              <w:tc>
                <w:tcPr>
                  <w:tcW w:w="1218" w:type="dxa"/>
                </w:tcPr>
                <w:p w14:paraId="62BE5F12" w14:textId="77777777" w:rsidR="00571387" w:rsidRDefault="00475E93">
                  <w:pPr>
                    <w:spacing w:before="60" w:after="60" w:line="240" w:lineRule="auto"/>
                    <w:jc w:val="center"/>
                    <w:rPr>
                      <w:sz w:val="22"/>
                      <w:szCs w:val="22"/>
                    </w:rPr>
                  </w:pPr>
                  <w:r>
                    <w:rPr>
                      <w:sz w:val="22"/>
                      <w:szCs w:val="22"/>
                    </w:rPr>
                    <w:t>5%</w:t>
                  </w:r>
                </w:p>
              </w:tc>
              <w:tc>
                <w:tcPr>
                  <w:tcW w:w="350" w:type="dxa"/>
                </w:tcPr>
                <w:p w14:paraId="3C5220FD" w14:textId="77777777" w:rsidR="00571387" w:rsidRDefault="00571387">
                  <w:pPr>
                    <w:spacing w:before="60" w:after="60" w:line="240" w:lineRule="auto"/>
                    <w:rPr>
                      <w:sz w:val="22"/>
                      <w:szCs w:val="22"/>
                    </w:rPr>
                  </w:pPr>
                </w:p>
              </w:tc>
              <w:tc>
                <w:tcPr>
                  <w:tcW w:w="337" w:type="dxa"/>
                </w:tcPr>
                <w:p w14:paraId="35C84F85" w14:textId="77777777" w:rsidR="00571387" w:rsidRDefault="00571387">
                  <w:pPr>
                    <w:spacing w:before="60" w:after="60" w:line="240" w:lineRule="auto"/>
                    <w:rPr>
                      <w:sz w:val="22"/>
                      <w:szCs w:val="22"/>
                    </w:rPr>
                  </w:pPr>
                </w:p>
              </w:tc>
              <w:tc>
                <w:tcPr>
                  <w:tcW w:w="406" w:type="dxa"/>
                </w:tcPr>
                <w:p w14:paraId="609F7157" w14:textId="77777777" w:rsidR="00571387" w:rsidRDefault="00571387">
                  <w:pPr>
                    <w:spacing w:before="60" w:after="60" w:line="240" w:lineRule="auto"/>
                    <w:rPr>
                      <w:sz w:val="22"/>
                      <w:szCs w:val="22"/>
                    </w:rPr>
                  </w:pPr>
                </w:p>
              </w:tc>
              <w:tc>
                <w:tcPr>
                  <w:tcW w:w="360" w:type="dxa"/>
                </w:tcPr>
                <w:p w14:paraId="5FCBF025" w14:textId="77777777" w:rsidR="00571387" w:rsidRDefault="00571387">
                  <w:pPr>
                    <w:spacing w:before="60" w:after="60" w:line="240" w:lineRule="auto"/>
                    <w:rPr>
                      <w:sz w:val="22"/>
                      <w:szCs w:val="22"/>
                    </w:rPr>
                  </w:pPr>
                </w:p>
              </w:tc>
              <w:tc>
                <w:tcPr>
                  <w:tcW w:w="360" w:type="dxa"/>
                </w:tcPr>
                <w:p w14:paraId="2DC8979B" w14:textId="77777777" w:rsidR="00571387" w:rsidRDefault="00475E93">
                  <w:pPr>
                    <w:spacing w:before="60" w:after="60" w:line="240" w:lineRule="auto"/>
                    <w:rPr>
                      <w:sz w:val="22"/>
                      <w:szCs w:val="22"/>
                    </w:rPr>
                  </w:pPr>
                  <w:sdt>
                    <w:sdtPr>
                      <w:tag w:val="goog_rdk_16"/>
                      <w:id w:val="-821162750"/>
                    </w:sdtPr>
                    <w:sdtEndPr/>
                    <w:sdtContent>
                      <w:r>
                        <w:rPr>
                          <w:rFonts w:ascii="Gungsuh" w:eastAsia="Gungsuh" w:hAnsi="Gungsuh" w:cs="Gungsuh"/>
                          <w:sz w:val="22"/>
                          <w:szCs w:val="22"/>
                        </w:rPr>
                        <w:t>√</w:t>
                      </w:r>
                    </w:sdtContent>
                  </w:sdt>
                </w:p>
              </w:tc>
              <w:tc>
                <w:tcPr>
                  <w:tcW w:w="450" w:type="dxa"/>
                </w:tcPr>
                <w:p w14:paraId="036CD8D3" w14:textId="77777777" w:rsidR="00571387" w:rsidRDefault="00571387">
                  <w:pPr>
                    <w:spacing w:before="60" w:after="60" w:line="240" w:lineRule="auto"/>
                    <w:rPr>
                      <w:sz w:val="22"/>
                      <w:szCs w:val="22"/>
                    </w:rPr>
                  </w:pPr>
                </w:p>
              </w:tc>
              <w:tc>
                <w:tcPr>
                  <w:tcW w:w="450" w:type="dxa"/>
                </w:tcPr>
                <w:p w14:paraId="01C6BD05" w14:textId="77777777" w:rsidR="00571387" w:rsidRDefault="00571387">
                  <w:pPr>
                    <w:spacing w:before="60" w:after="60" w:line="240" w:lineRule="auto"/>
                    <w:rPr>
                      <w:sz w:val="22"/>
                      <w:szCs w:val="22"/>
                    </w:rPr>
                  </w:pPr>
                </w:p>
              </w:tc>
            </w:tr>
            <w:tr w:rsidR="00571387" w14:paraId="0B14AECD" w14:textId="77777777">
              <w:trPr>
                <w:trHeight w:val="359"/>
              </w:trPr>
              <w:tc>
                <w:tcPr>
                  <w:tcW w:w="3186" w:type="dxa"/>
                </w:tcPr>
                <w:p w14:paraId="0FA03AEC" w14:textId="77777777" w:rsidR="00571387" w:rsidRDefault="00475E93">
                  <w:pPr>
                    <w:numPr>
                      <w:ilvl w:val="0"/>
                      <w:numId w:val="1"/>
                    </w:numPr>
                    <w:spacing w:before="60" w:after="60" w:line="240" w:lineRule="auto"/>
                    <w:ind w:left="360"/>
                    <w:rPr>
                      <w:sz w:val="22"/>
                      <w:szCs w:val="22"/>
                    </w:rPr>
                  </w:pPr>
                  <w:r>
                    <w:rPr>
                      <w:sz w:val="22"/>
                      <w:szCs w:val="22"/>
                    </w:rPr>
                    <w:t>UAS</w:t>
                  </w:r>
                </w:p>
              </w:tc>
              <w:tc>
                <w:tcPr>
                  <w:tcW w:w="1218" w:type="dxa"/>
                </w:tcPr>
                <w:p w14:paraId="110139C4" w14:textId="77777777" w:rsidR="00571387" w:rsidRDefault="00475E93">
                  <w:pPr>
                    <w:spacing w:before="60" w:after="60" w:line="240" w:lineRule="auto"/>
                    <w:jc w:val="center"/>
                    <w:rPr>
                      <w:sz w:val="22"/>
                      <w:szCs w:val="22"/>
                    </w:rPr>
                  </w:pPr>
                  <w:r>
                    <w:rPr>
                      <w:sz w:val="22"/>
                      <w:szCs w:val="22"/>
                    </w:rPr>
                    <w:t>15%</w:t>
                  </w:r>
                </w:p>
              </w:tc>
              <w:tc>
                <w:tcPr>
                  <w:tcW w:w="350" w:type="dxa"/>
                </w:tcPr>
                <w:p w14:paraId="7711D95C" w14:textId="77777777" w:rsidR="00571387" w:rsidRDefault="00475E93">
                  <w:pPr>
                    <w:spacing w:before="60" w:after="60" w:line="240" w:lineRule="auto"/>
                    <w:rPr>
                      <w:sz w:val="22"/>
                      <w:szCs w:val="22"/>
                    </w:rPr>
                  </w:pPr>
                  <w:sdt>
                    <w:sdtPr>
                      <w:tag w:val="goog_rdk_17"/>
                      <w:id w:val="-534154543"/>
                    </w:sdtPr>
                    <w:sdtEndPr/>
                    <w:sdtContent>
                      <w:r>
                        <w:rPr>
                          <w:rFonts w:ascii="Gungsuh" w:eastAsia="Gungsuh" w:hAnsi="Gungsuh" w:cs="Gungsuh"/>
                          <w:sz w:val="22"/>
                          <w:szCs w:val="22"/>
                        </w:rPr>
                        <w:t>√</w:t>
                      </w:r>
                    </w:sdtContent>
                  </w:sdt>
                </w:p>
              </w:tc>
              <w:tc>
                <w:tcPr>
                  <w:tcW w:w="337" w:type="dxa"/>
                </w:tcPr>
                <w:p w14:paraId="02CC915E" w14:textId="77777777" w:rsidR="00571387" w:rsidRDefault="00571387">
                  <w:pPr>
                    <w:spacing w:before="60" w:after="60" w:line="240" w:lineRule="auto"/>
                    <w:rPr>
                      <w:sz w:val="22"/>
                      <w:szCs w:val="22"/>
                    </w:rPr>
                  </w:pPr>
                </w:p>
              </w:tc>
              <w:tc>
                <w:tcPr>
                  <w:tcW w:w="406" w:type="dxa"/>
                </w:tcPr>
                <w:p w14:paraId="7CF168D5" w14:textId="77777777" w:rsidR="00571387" w:rsidRDefault="00571387">
                  <w:pPr>
                    <w:spacing w:before="60" w:after="60" w:line="240" w:lineRule="auto"/>
                    <w:rPr>
                      <w:sz w:val="22"/>
                      <w:szCs w:val="22"/>
                    </w:rPr>
                  </w:pPr>
                </w:p>
              </w:tc>
              <w:tc>
                <w:tcPr>
                  <w:tcW w:w="360" w:type="dxa"/>
                </w:tcPr>
                <w:p w14:paraId="544FC198" w14:textId="77777777" w:rsidR="00571387" w:rsidRDefault="00571387">
                  <w:pPr>
                    <w:spacing w:before="60" w:after="60" w:line="240" w:lineRule="auto"/>
                    <w:rPr>
                      <w:sz w:val="22"/>
                      <w:szCs w:val="22"/>
                    </w:rPr>
                  </w:pPr>
                </w:p>
              </w:tc>
              <w:tc>
                <w:tcPr>
                  <w:tcW w:w="360" w:type="dxa"/>
                </w:tcPr>
                <w:p w14:paraId="12C2CBB3" w14:textId="77777777" w:rsidR="00571387" w:rsidRDefault="00571387">
                  <w:pPr>
                    <w:spacing w:before="60" w:after="60" w:line="240" w:lineRule="auto"/>
                    <w:rPr>
                      <w:sz w:val="22"/>
                      <w:szCs w:val="22"/>
                    </w:rPr>
                  </w:pPr>
                </w:p>
              </w:tc>
              <w:tc>
                <w:tcPr>
                  <w:tcW w:w="450" w:type="dxa"/>
                </w:tcPr>
                <w:p w14:paraId="560D3F95" w14:textId="77777777" w:rsidR="00571387" w:rsidRDefault="00571387">
                  <w:pPr>
                    <w:spacing w:before="60" w:after="60" w:line="240" w:lineRule="auto"/>
                    <w:rPr>
                      <w:sz w:val="22"/>
                      <w:szCs w:val="22"/>
                    </w:rPr>
                  </w:pPr>
                </w:p>
              </w:tc>
              <w:tc>
                <w:tcPr>
                  <w:tcW w:w="450" w:type="dxa"/>
                </w:tcPr>
                <w:p w14:paraId="554D21C0" w14:textId="77777777" w:rsidR="00571387" w:rsidRDefault="00571387">
                  <w:pPr>
                    <w:spacing w:before="60" w:after="60" w:line="240" w:lineRule="auto"/>
                    <w:rPr>
                      <w:sz w:val="22"/>
                      <w:szCs w:val="22"/>
                    </w:rPr>
                  </w:pPr>
                </w:p>
              </w:tc>
            </w:tr>
            <w:tr w:rsidR="00571387" w14:paraId="2D5F5460" w14:textId="77777777">
              <w:trPr>
                <w:trHeight w:val="359"/>
              </w:trPr>
              <w:tc>
                <w:tcPr>
                  <w:tcW w:w="3186" w:type="dxa"/>
                </w:tcPr>
                <w:p w14:paraId="33829F1A" w14:textId="77777777" w:rsidR="00571387" w:rsidRDefault="00475E93">
                  <w:pPr>
                    <w:spacing w:before="60" w:after="60" w:line="240" w:lineRule="auto"/>
                    <w:jc w:val="center"/>
                    <w:rPr>
                      <w:sz w:val="22"/>
                      <w:szCs w:val="22"/>
                    </w:rPr>
                  </w:pPr>
                  <w:r>
                    <w:rPr>
                      <w:sz w:val="22"/>
                      <w:szCs w:val="22"/>
                    </w:rPr>
                    <w:t>Jumlah</w:t>
                  </w:r>
                </w:p>
              </w:tc>
              <w:tc>
                <w:tcPr>
                  <w:tcW w:w="1218" w:type="dxa"/>
                </w:tcPr>
                <w:p w14:paraId="351E7DDD" w14:textId="77777777" w:rsidR="00571387" w:rsidRDefault="00475E93">
                  <w:pPr>
                    <w:spacing w:before="60" w:after="60" w:line="240" w:lineRule="auto"/>
                    <w:jc w:val="center"/>
                    <w:rPr>
                      <w:sz w:val="22"/>
                      <w:szCs w:val="22"/>
                    </w:rPr>
                  </w:pPr>
                  <w:r>
                    <w:rPr>
                      <w:sz w:val="22"/>
                      <w:szCs w:val="22"/>
                    </w:rPr>
                    <w:t>100</w:t>
                  </w:r>
                </w:p>
              </w:tc>
              <w:tc>
                <w:tcPr>
                  <w:tcW w:w="350" w:type="dxa"/>
                </w:tcPr>
                <w:p w14:paraId="6DCF63D2" w14:textId="77777777" w:rsidR="00571387" w:rsidRDefault="00571387">
                  <w:pPr>
                    <w:spacing w:before="60" w:after="60" w:line="240" w:lineRule="auto"/>
                    <w:rPr>
                      <w:sz w:val="22"/>
                      <w:szCs w:val="22"/>
                    </w:rPr>
                  </w:pPr>
                </w:p>
              </w:tc>
              <w:tc>
                <w:tcPr>
                  <w:tcW w:w="337" w:type="dxa"/>
                </w:tcPr>
                <w:p w14:paraId="483555A4" w14:textId="77777777" w:rsidR="00571387" w:rsidRDefault="00571387">
                  <w:pPr>
                    <w:spacing w:before="60" w:after="60" w:line="240" w:lineRule="auto"/>
                    <w:rPr>
                      <w:sz w:val="22"/>
                      <w:szCs w:val="22"/>
                    </w:rPr>
                  </w:pPr>
                </w:p>
              </w:tc>
              <w:tc>
                <w:tcPr>
                  <w:tcW w:w="406" w:type="dxa"/>
                </w:tcPr>
                <w:p w14:paraId="41235336" w14:textId="77777777" w:rsidR="00571387" w:rsidRDefault="00571387">
                  <w:pPr>
                    <w:spacing w:before="60" w:after="60" w:line="240" w:lineRule="auto"/>
                    <w:rPr>
                      <w:sz w:val="22"/>
                      <w:szCs w:val="22"/>
                    </w:rPr>
                  </w:pPr>
                </w:p>
              </w:tc>
              <w:tc>
                <w:tcPr>
                  <w:tcW w:w="360" w:type="dxa"/>
                </w:tcPr>
                <w:p w14:paraId="033C2845" w14:textId="77777777" w:rsidR="00571387" w:rsidRDefault="00571387">
                  <w:pPr>
                    <w:spacing w:before="60" w:after="60" w:line="240" w:lineRule="auto"/>
                    <w:rPr>
                      <w:sz w:val="22"/>
                      <w:szCs w:val="22"/>
                    </w:rPr>
                  </w:pPr>
                </w:p>
              </w:tc>
              <w:tc>
                <w:tcPr>
                  <w:tcW w:w="360" w:type="dxa"/>
                </w:tcPr>
                <w:p w14:paraId="35E196E4" w14:textId="77777777" w:rsidR="00571387" w:rsidRDefault="00571387">
                  <w:pPr>
                    <w:spacing w:before="60" w:after="60" w:line="240" w:lineRule="auto"/>
                    <w:rPr>
                      <w:sz w:val="22"/>
                      <w:szCs w:val="22"/>
                    </w:rPr>
                  </w:pPr>
                </w:p>
              </w:tc>
              <w:tc>
                <w:tcPr>
                  <w:tcW w:w="450" w:type="dxa"/>
                </w:tcPr>
                <w:p w14:paraId="2A6668AC" w14:textId="77777777" w:rsidR="00571387" w:rsidRDefault="00571387">
                  <w:pPr>
                    <w:spacing w:before="60" w:after="60" w:line="240" w:lineRule="auto"/>
                    <w:rPr>
                      <w:sz w:val="22"/>
                      <w:szCs w:val="22"/>
                    </w:rPr>
                  </w:pPr>
                </w:p>
              </w:tc>
              <w:tc>
                <w:tcPr>
                  <w:tcW w:w="450" w:type="dxa"/>
                </w:tcPr>
                <w:p w14:paraId="35CA4FAC" w14:textId="77777777" w:rsidR="00571387" w:rsidRDefault="00571387">
                  <w:pPr>
                    <w:spacing w:before="60" w:after="60" w:line="240" w:lineRule="auto"/>
                    <w:rPr>
                      <w:sz w:val="22"/>
                      <w:szCs w:val="22"/>
                    </w:rPr>
                  </w:pPr>
                </w:p>
              </w:tc>
            </w:tr>
          </w:tbl>
          <w:p w14:paraId="3D34A704" w14:textId="77777777" w:rsidR="00571387" w:rsidRDefault="00571387">
            <w:pPr>
              <w:spacing w:line="240" w:lineRule="auto"/>
              <w:rPr>
                <w:sz w:val="20"/>
                <w:szCs w:val="20"/>
              </w:rPr>
            </w:pPr>
          </w:p>
          <w:p w14:paraId="27F80A83" w14:textId="77777777" w:rsidR="00571387" w:rsidRDefault="00571387">
            <w:pPr>
              <w:spacing w:line="240" w:lineRule="auto"/>
              <w:rPr>
                <w:sz w:val="20"/>
                <w:szCs w:val="20"/>
              </w:rPr>
            </w:pPr>
          </w:p>
        </w:tc>
      </w:tr>
      <w:tr w:rsidR="00571387" w14:paraId="7B1A7F06" w14:textId="77777777">
        <w:trPr>
          <w:cantSplit/>
        </w:trPr>
        <w:tc>
          <w:tcPr>
            <w:tcW w:w="1986" w:type="dxa"/>
            <w:gridSpan w:val="2"/>
            <w:vMerge w:val="restart"/>
            <w:vAlign w:val="center"/>
          </w:tcPr>
          <w:p w14:paraId="3E5981A0" w14:textId="77777777" w:rsidR="00571387" w:rsidRDefault="00475E93">
            <w:pPr>
              <w:spacing w:line="240" w:lineRule="auto"/>
              <w:rPr>
                <w:sz w:val="22"/>
                <w:szCs w:val="22"/>
              </w:rPr>
            </w:pPr>
            <w:r>
              <w:rPr>
                <w:b/>
                <w:sz w:val="22"/>
                <w:szCs w:val="22"/>
              </w:rPr>
              <w:lastRenderedPageBreak/>
              <w:t>Referensi</w:t>
            </w:r>
          </w:p>
        </w:tc>
        <w:tc>
          <w:tcPr>
            <w:tcW w:w="1524" w:type="dxa"/>
            <w:shd w:val="clear" w:color="auto" w:fill="D9D9D9"/>
          </w:tcPr>
          <w:p w14:paraId="0ACEB59D" w14:textId="77777777" w:rsidR="00571387" w:rsidRDefault="00475E93">
            <w:pPr>
              <w:spacing w:before="120" w:line="360" w:lineRule="auto"/>
              <w:rPr>
                <w:sz w:val="22"/>
                <w:szCs w:val="22"/>
              </w:rPr>
            </w:pPr>
            <w:r>
              <w:rPr>
                <w:b/>
                <w:sz w:val="22"/>
                <w:szCs w:val="22"/>
              </w:rPr>
              <w:t>Utama</w:t>
            </w:r>
          </w:p>
        </w:tc>
        <w:tc>
          <w:tcPr>
            <w:tcW w:w="6144" w:type="dxa"/>
            <w:gridSpan w:val="7"/>
          </w:tcPr>
          <w:p w14:paraId="3719FD63" w14:textId="77777777" w:rsidR="00571387" w:rsidRDefault="00571387">
            <w:pPr>
              <w:spacing w:before="120" w:line="360" w:lineRule="auto"/>
              <w:jc w:val="center"/>
              <w:rPr>
                <w:rFonts w:ascii="Calibri" w:eastAsia="Calibri" w:hAnsi="Calibri" w:cs="Calibri"/>
                <w:sz w:val="22"/>
                <w:szCs w:val="22"/>
              </w:rPr>
            </w:pPr>
          </w:p>
        </w:tc>
      </w:tr>
      <w:tr w:rsidR="00571387" w14:paraId="5E85A1BF" w14:textId="77777777">
        <w:trPr>
          <w:cantSplit/>
        </w:trPr>
        <w:tc>
          <w:tcPr>
            <w:tcW w:w="1986" w:type="dxa"/>
            <w:gridSpan w:val="2"/>
            <w:vMerge/>
            <w:vAlign w:val="center"/>
          </w:tcPr>
          <w:p w14:paraId="428814FF" w14:textId="77777777" w:rsidR="00571387" w:rsidRDefault="00571387">
            <w:pPr>
              <w:widowControl w:val="0"/>
              <w:pBdr>
                <w:top w:val="nil"/>
                <w:left w:val="nil"/>
                <w:bottom w:val="nil"/>
                <w:right w:val="nil"/>
                <w:between w:val="nil"/>
              </w:pBdr>
              <w:rPr>
                <w:rFonts w:ascii="Calibri" w:eastAsia="Calibri" w:hAnsi="Calibri" w:cs="Calibri"/>
                <w:sz w:val="22"/>
                <w:szCs w:val="22"/>
              </w:rPr>
            </w:pPr>
          </w:p>
        </w:tc>
        <w:tc>
          <w:tcPr>
            <w:tcW w:w="7668" w:type="dxa"/>
            <w:gridSpan w:val="8"/>
          </w:tcPr>
          <w:p w14:paraId="799A5260" w14:textId="77777777" w:rsidR="00571387" w:rsidRDefault="00475E93">
            <w:pPr>
              <w:spacing w:line="240" w:lineRule="auto"/>
              <w:rPr>
                <w:rFonts w:ascii="Cambria" w:eastAsia="Cambria" w:hAnsi="Cambria" w:cs="Cambria"/>
                <w:sz w:val="20"/>
                <w:szCs w:val="20"/>
              </w:rPr>
            </w:pPr>
            <w:r>
              <w:rPr>
                <w:rFonts w:ascii="Cambria" w:eastAsia="Cambria" w:hAnsi="Cambria" w:cs="Cambria"/>
                <w:i/>
                <w:sz w:val="20"/>
                <w:szCs w:val="20"/>
              </w:rPr>
              <w:t xml:space="preserve">Tuliskan referensi utama dalam susunan berurut </w:t>
            </w:r>
          </w:p>
          <w:p w14:paraId="3057219D" w14:textId="77777777" w:rsidR="00571387" w:rsidRDefault="00475E93">
            <w:pPr>
              <w:numPr>
                <w:ilvl w:val="0"/>
                <w:numId w:val="3"/>
              </w:numPr>
              <w:spacing w:line="240" w:lineRule="auto"/>
              <w:rPr>
                <w:rFonts w:ascii="Cambria" w:eastAsia="Cambria" w:hAnsi="Cambria" w:cs="Cambria"/>
                <w:sz w:val="20"/>
                <w:szCs w:val="20"/>
              </w:rPr>
            </w:pPr>
            <w:r>
              <w:rPr>
                <w:rFonts w:ascii="Cambria" w:eastAsia="Cambria" w:hAnsi="Cambria" w:cs="Cambria"/>
                <w:i/>
                <w:sz w:val="20"/>
                <w:szCs w:val="20"/>
              </w:rPr>
              <w:t>Martha Eri Safira Hukum Dagang: Dalam Sejarah dan Perkembangannya di Indonesia, CV.Nata Karya, Ponorogo, 2017.</w:t>
            </w:r>
          </w:p>
          <w:p w14:paraId="19B15DE0" w14:textId="77777777" w:rsidR="00571387" w:rsidRDefault="00475E93">
            <w:pPr>
              <w:numPr>
                <w:ilvl w:val="0"/>
                <w:numId w:val="3"/>
              </w:numPr>
              <w:spacing w:line="240" w:lineRule="auto"/>
              <w:rPr>
                <w:rFonts w:ascii="Cambria" w:eastAsia="Cambria" w:hAnsi="Cambria" w:cs="Cambria"/>
                <w:sz w:val="20"/>
                <w:szCs w:val="20"/>
              </w:rPr>
            </w:pPr>
            <w:r>
              <w:rPr>
                <w:rFonts w:ascii="Cambria" w:eastAsia="Cambria" w:hAnsi="Cambria" w:cs="Cambria"/>
                <w:i/>
                <w:sz w:val="20"/>
                <w:szCs w:val="20"/>
              </w:rPr>
              <w:t xml:space="preserve">Ridwan Khairandi, Pokok-Pokok Hukum </w:t>
            </w:r>
            <w:r>
              <w:rPr>
                <w:rFonts w:ascii="Cambria" w:eastAsia="Cambria" w:hAnsi="Cambria" w:cs="Cambria"/>
                <w:i/>
                <w:sz w:val="20"/>
                <w:szCs w:val="20"/>
              </w:rPr>
              <w:t>Dagang Indonesia, Jogjakarta, FH UII Press, 2013</w:t>
            </w:r>
          </w:p>
          <w:p w14:paraId="446B2C0C" w14:textId="77777777" w:rsidR="00571387" w:rsidRDefault="00475E93">
            <w:pPr>
              <w:numPr>
                <w:ilvl w:val="0"/>
                <w:numId w:val="3"/>
              </w:numPr>
              <w:spacing w:line="240" w:lineRule="auto"/>
              <w:rPr>
                <w:rFonts w:ascii="Cambria" w:eastAsia="Cambria" w:hAnsi="Cambria" w:cs="Cambria"/>
                <w:sz w:val="20"/>
                <w:szCs w:val="20"/>
              </w:rPr>
            </w:pPr>
            <w:r>
              <w:rPr>
                <w:rFonts w:ascii="Cambria" w:eastAsia="Cambria" w:hAnsi="Cambria" w:cs="Cambria"/>
                <w:i/>
                <w:sz w:val="20"/>
                <w:szCs w:val="20"/>
              </w:rPr>
              <w:t xml:space="preserve">Serlika Aprita, Hukum Surat-Surat Beharga, CV. Amanah 2021, Palembang </w:t>
            </w:r>
          </w:p>
        </w:tc>
      </w:tr>
      <w:tr w:rsidR="00571387" w14:paraId="0FCB3320" w14:textId="77777777">
        <w:trPr>
          <w:cantSplit/>
        </w:trPr>
        <w:tc>
          <w:tcPr>
            <w:tcW w:w="1986" w:type="dxa"/>
            <w:gridSpan w:val="2"/>
            <w:vMerge/>
            <w:vAlign w:val="center"/>
          </w:tcPr>
          <w:p w14:paraId="479B10FA" w14:textId="77777777" w:rsidR="00571387" w:rsidRDefault="00571387">
            <w:pPr>
              <w:widowControl w:val="0"/>
              <w:pBdr>
                <w:top w:val="nil"/>
                <w:left w:val="nil"/>
                <w:bottom w:val="nil"/>
                <w:right w:val="nil"/>
                <w:between w:val="nil"/>
              </w:pBdr>
              <w:rPr>
                <w:rFonts w:ascii="Cambria" w:eastAsia="Cambria" w:hAnsi="Cambria" w:cs="Cambria"/>
                <w:sz w:val="20"/>
                <w:szCs w:val="20"/>
              </w:rPr>
            </w:pPr>
          </w:p>
        </w:tc>
        <w:tc>
          <w:tcPr>
            <w:tcW w:w="1524" w:type="dxa"/>
            <w:shd w:val="clear" w:color="auto" w:fill="D9D9D9"/>
          </w:tcPr>
          <w:p w14:paraId="22E71293" w14:textId="77777777" w:rsidR="00571387" w:rsidRDefault="00475E93">
            <w:pPr>
              <w:spacing w:before="120" w:line="360" w:lineRule="auto"/>
              <w:rPr>
                <w:sz w:val="22"/>
                <w:szCs w:val="22"/>
              </w:rPr>
            </w:pPr>
            <w:r>
              <w:rPr>
                <w:b/>
                <w:sz w:val="22"/>
                <w:szCs w:val="22"/>
              </w:rPr>
              <w:t>Pendukung</w:t>
            </w:r>
          </w:p>
        </w:tc>
        <w:tc>
          <w:tcPr>
            <w:tcW w:w="6144" w:type="dxa"/>
            <w:gridSpan w:val="7"/>
          </w:tcPr>
          <w:p w14:paraId="15C05D62" w14:textId="77777777" w:rsidR="00571387" w:rsidRDefault="00571387">
            <w:pPr>
              <w:spacing w:before="120" w:line="360" w:lineRule="auto"/>
              <w:jc w:val="center"/>
              <w:rPr>
                <w:rFonts w:ascii="Calibri" w:eastAsia="Calibri" w:hAnsi="Calibri" w:cs="Calibri"/>
                <w:sz w:val="22"/>
                <w:szCs w:val="22"/>
              </w:rPr>
            </w:pPr>
          </w:p>
        </w:tc>
      </w:tr>
      <w:tr w:rsidR="00571387" w14:paraId="1F7E7737" w14:textId="77777777">
        <w:trPr>
          <w:cantSplit/>
        </w:trPr>
        <w:tc>
          <w:tcPr>
            <w:tcW w:w="1986" w:type="dxa"/>
            <w:gridSpan w:val="2"/>
            <w:vMerge/>
            <w:vAlign w:val="center"/>
          </w:tcPr>
          <w:p w14:paraId="017500C9" w14:textId="77777777" w:rsidR="00571387" w:rsidRDefault="00571387">
            <w:pPr>
              <w:widowControl w:val="0"/>
              <w:pBdr>
                <w:top w:val="nil"/>
                <w:left w:val="nil"/>
                <w:bottom w:val="nil"/>
                <w:right w:val="nil"/>
                <w:between w:val="nil"/>
              </w:pBdr>
              <w:rPr>
                <w:rFonts w:ascii="Calibri" w:eastAsia="Calibri" w:hAnsi="Calibri" w:cs="Calibri"/>
                <w:sz w:val="22"/>
                <w:szCs w:val="22"/>
              </w:rPr>
            </w:pPr>
          </w:p>
        </w:tc>
        <w:tc>
          <w:tcPr>
            <w:tcW w:w="7668" w:type="dxa"/>
            <w:gridSpan w:val="8"/>
          </w:tcPr>
          <w:p w14:paraId="00ABCE4E" w14:textId="77777777" w:rsidR="00571387" w:rsidRDefault="00475E93">
            <w:pPr>
              <w:spacing w:line="240" w:lineRule="auto"/>
              <w:ind w:left="720"/>
              <w:rPr>
                <w:rFonts w:ascii="Calibri" w:eastAsia="Calibri" w:hAnsi="Calibri" w:cs="Calibri"/>
              </w:rPr>
            </w:pPr>
            <w:r>
              <w:rPr>
                <w:i/>
                <w:sz w:val="22"/>
                <w:szCs w:val="22"/>
              </w:rPr>
              <w:t>Muhammad Qustulani, Hukum Dagang: Buku Bacaan Mahasiswa, PSP Nusantara, Tangerang 2018,</w:t>
            </w:r>
          </w:p>
          <w:p w14:paraId="5A162B0D" w14:textId="77777777" w:rsidR="00571387" w:rsidRDefault="00571387">
            <w:pPr>
              <w:spacing w:line="240" w:lineRule="auto"/>
              <w:ind w:left="360"/>
              <w:rPr>
                <w:rFonts w:ascii="Calibri" w:eastAsia="Calibri" w:hAnsi="Calibri" w:cs="Calibri"/>
              </w:rPr>
            </w:pPr>
          </w:p>
        </w:tc>
      </w:tr>
      <w:tr w:rsidR="00571387" w14:paraId="58EAC574" w14:textId="77777777">
        <w:tc>
          <w:tcPr>
            <w:tcW w:w="1986" w:type="dxa"/>
            <w:gridSpan w:val="2"/>
          </w:tcPr>
          <w:p w14:paraId="51B029E8" w14:textId="77777777" w:rsidR="00571387" w:rsidRDefault="00475E93">
            <w:pPr>
              <w:spacing w:before="120" w:line="360" w:lineRule="auto"/>
              <w:jc w:val="both"/>
              <w:rPr>
                <w:sz w:val="22"/>
                <w:szCs w:val="22"/>
              </w:rPr>
            </w:pPr>
            <w:r>
              <w:rPr>
                <w:b/>
                <w:sz w:val="22"/>
                <w:szCs w:val="22"/>
              </w:rPr>
              <w:t>Dosen Pengampu</w:t>
            </w:r>
          </w:p>
        </w:tc>
        <w:tc>
          <w:tcPr>
            <w:tcW w:w="7668" w:type="dxa"/>
            <w:gridSpan w:val="8"/>
          </w:tcPr>
          <w:p w14:paraId="6E449A92" w14:textId="77777777" w:rsidR="00571387" w:rsidRDefault="00475E93">
            <w:pPr>
              <w:spacing w:before="120" w:line="360" w:lineRule="auto"/>
              <w:jc w:val="center"/>
              <w:rPr>
                <w:sz w:val="22"/>
                <w:szCs w:val="22"/>
              </w:rPr>
            </w:pPr>
            <w:r>
              <w:rPr>
                <w:b/>
                <w:sz w:val="22"/>
                <w:szCs w:val="22"/>
              </w:rPr>
              <w:t>Taufika</w:t>
            </w:r>
            <w:r>
              <w:rPr>
                <w:b/>
                <w:sz w:val="22"/>
                <w:szCs w:val="22"/>
              </w:rPr>
              <w:t xml:space="preserve"> Hidayati, SH, S,Pd, M.Kn</w:t>
            </w:r>
          </w:p>
        </w:tc>
      </w:tr>
      <w:tr w:rsidR="00571387" w14:paraId="1F162FCA" w14:textId="77777777">
        <w:trPr>
          <w:cantSplit/>
        </w:trPr>
        <w:tc>
          <w:tcPr>
            <w:tcW w:w="1986" w:type="dxa"/>
            <w:gridSpan w:val="2"/>
            <w:vMerge w:val="restart"/>
            <w:vAlign w:val="center"/>
          </w:tcPr>
          <w:p w14:paraId="41A5DB11" w14:textId="77777777" w:rsidR="00571387" w:rsidRDefault="00475E93">
            <w:pPr>
              <w:spacing w:before="120" w:line="360" w:lineRule="auto"/>
              <w:rPr>
                <w:sz w:val="22"/>
                <w:szCs w:val="22"/>
              </w:rPr>
            </w:pPr>
            <w:r>
              <w:rPr>
                <w:b/>
                <w:sz w:val="22"/>
                <w:szCs w:val="22"/>
              </w:rPr>
              <w:t>Otorisasi</w:t>
            </w:r>
          </w:p>
          <w:p w14:paraId="12D1F28C" w14:textId="1649F1C9" w:rsidR="00571387" w:rsidRDefault="00571387">
            <w:pPr>
              <w:spacing w:before="120" w:line="360" w:lineRule="auto"/>
              <w:rPr>
                <w:sz w:val="22"/>
                <w:szCs w:val="22"/>
              </w:rPr>
            </w:pPr>
          </w:p>
        </w:tc>
        <w:tc>
          <w:tcPr>
            <w:tcW w:w="2245" w:type="dxa"/>
            <w:gridSpan w:val="2"/>
            <w:shd w:val="clear" w:color="auto" w:fill="D9D9D9"/>
          </w:tcPr>
          <w:p w14:paraId="1B529065" w14:textId="77777777" w:rsidR="00571387" w:rsidRDefault="00475E93">
            <w:pPr>
              <w:spacing w:before="120" w:line="360" w:lineRule="auto"/>
              <w:jc w:val="center"/>
              <w:rPr>
                <w:sz w:val="22"/>
                <w:szCs w:val="22"/>
              </w:rPr>
            </w:pPr>
            <w:r>
              <w:rPr>
                <w:b/>
                <w:sz w:val="22"/>
                <w:szCs w:val="22"/>
              </w:rPr>
              <w:t>Tgl. Penyusunan</w:t>
            </w:r>
          </w:p>
        </w:tc>
        <w:tc>
          <w:tcPr>
            <w:tcW w:w="2803" w:type="dxa"/>
            <w:gridSpan w:val="4"/>
            <w:shd w:val="clear" w:color="auto" w:fill="D9D9D9"/>
          </w:tcPr>
          <w:p w14:paraId="497A3A9F" w14:textId="394D614D" w:rsidR="00571387" w:rsidRDefault="00475E93">
            <w:pPr>
              <w:spacing w:before="120" w:line="360" w:lineRule="auto"/>
              <w:jc w:val="both"/>
              <w:rPr>
                <w:sz w:val="22"/>
                <w:szCs w:val="22"/>
              </w:rPr>
            </w:pPr>
            <w:r>
              <w:rPr>
                <w:b/>
                <w:sz w:val="22"/>
                <w:szCs w:val="22"/>
              </w:rPr>
              <w:t>Ka. Prodi</w:t>
            </w:r>
          </w:p>
        </w:tc>
        <w:tc>
          <w:tcPr>
            <w:tcW w:w="2620" w:type="dxa"/>
            <w:gridSpan w:val="2"/>
            <w:shd w:val="clear" w:color="auto" w:fill="D9D9D9"/>
          </w:tcPr>
          <w:p w14:paraId="7127CDFC" w14:textId="08549A14" w:rsidR="00571387" w:rsidRDefault="00475E93">
            <w:pPr>
              <w:spacing w:before="120" w:line="360" w:lineRule="auto"/>
              <w:jc w:val="center"/>
              <w:rPr>
                <w:sz w:val="22"/>
                <w:szCs w:val="22"/>
              </w:rPr>
            </w:pPr>
            <w:r>
              <w:rPr>
                <w:b/>
                <w:sz w:val="22"/>
                <w:szCs w:val="22"/>
              </w:rPr>
              <w:t>Dekan</w:t>
            </w:r>
          </w:p>
        </w:tc>
      </w:tr>
      <w:tr w:rsidR="00571387" w14:paraId="2AA771E3" w14:textId="77777777">
        <w:trPr>
          <w:cantSplit/>
        </w:trPr>
        <w:tc>
          <w:tcPr>
            <w:tcW w:w="1986" w:type="dxa"/>
            <w:gridSpan w:val="2"/>
            <w:vMerge/>
            <w:vAlign w:val="center"/>
          </w:tcPr>
          <w:p w14:paraId="313419F2" w14:textId="77777777" w:rsidR="00571387" w:rsidRDefault="00571387">
            <w:pPr>
              <w:widowControl w:val="0"/>
              <w:pBdr>
                <w:top w:val="nil"/>
                <w:left w:val="nil"/>
                <w:bottom w:val="nil"/>
                <w:right w:val="nil"/>
                <w:between w:val="nil"/>
              </w:pBdr>
              <w:rPr>
                <w:sz w:val="22"/>
                <w:szCs w:val="22"/>
              </w:rPr>
            </w:pPr>
          </w:p>
        </w:tc>
        <w:tc>
          <w:tcPr>
            <w:tcW w:w="2245" w:type="dxa"/>
            <w:gridSpan w:val="2"/>
          </w:tcPr>
          <w:p w14:paraId="36D43048" w14:textId="77777777" w:rsidR="00571387" w:rsidRDefault="00571387">
            <w:pPr>
              <w:spacing w:before="120" w:line="360" w:lineRule="auto"/>
              <w:jc w:val="center"/>
              <w:rPr>
                <w:sz w:val="22"/>
                <w:szCs w:val="22"/>
              </w:rPr>
            </w:pPr>
          </w:p>
          <w:p w14:paraId="054D0C0F" w14:textId="77777777" w:rsidR="00571387" w:rsidRDefault="00475E93">
            <w:pPr>
              <w:spacing w:before="120" w:line="360" w:lineRule="auto"/>
              <w:jc w:val="center"/>
              <w:rPr>
                <w:sz w:val="22"/>
                <w:szCs w:val="22"/>
              </w:rPr>
            </w:pPr>
            <w:r>
              <w:rPr>
                <w:b/>
                <w:sz w:val="22"/>
                <w:szCs w:val="22"/>
              </w:rPr>
              <w:t>08-September-2024</w:t>
            </w:r>
          </w:p>
        </w:tc>
        <w:tc>
          <w:tcPr>
            <w:tcW w:w="2803" w:type="dxa"/>
            <w:gridSpan w:val="4"/>
          </w:tcPr>
          <w:p w14:paraId="77D43D04" w14:textId="689A86F6" w:rsidR="00571387" w:rsidRDefault="00C609A4">
            <w:pPr>
              <w:spacing w:before="120" w:line="360" w:lineRule="auto"/>
              <w:jc w:val="center"/>
              <w:rPr>
                <w:sz w:val="22"/>
                <w:szCs w:val="22"/>
              </w:rPr>
            </w:pPr>
            <w:r w:rsidRPr="00A06C22">
              <w:rPr>
                <w:b/>
                <w:noProof/>
                <w:sz w:val="20"/>
                <w:lang w:val="en-US"/>
              </w:rPr>
              <w:drawing>
                <wp:anchor distT="0" distB="0" distL="114300" distR="114300" simplePos="0" relativeHeight="251661312" behindDoc="1" locked="0" layoutInCell="1" allowOverlap="1" wp14:anchorId="35D1DDE2" wp14:editId="1F08B44F">
                  <wp:simplePos x="0" y="0"/>
                  <wp:positionH relativeFrom="column">
                    <wp:posOffset>183663</wp:posOffset>
                  </wp:positionH>
                  <wp:positionV relativeFrom="paragraph">
                    <wp:posOffset>96885</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331DBB8A" w14:textId="77777777" w:rsidR="00C609A4" w:rsidRDefault="00C609A4">
            <w:pPr>
              <w:spacing w:before="120" w:line="360" w:lineRule="auto"/>
              <w:jc w:val="center"/>
              <w:rPr>
                <w:sz w:val="22"/>
                <w:szCs w:val="22"/>
              </w:rPr>
            </w:pPr>
          </w:p>
          <w:p w14:paraId="2435AAAE" w14:textId="6B6D9DC9" w:rsidR="00571387" w:rsidRDefault="00475E93">
            <w:pPr>
              <w:spacing w:before="120" w:line="360" w:lineRule="auto"/>
              <w:jc w:val="center"/>
              <w:rPr>
                <w:sz w:val="22"/>
                <w:szCs w:val="22"/>
              </w:rPr>
            </w:pPr>
            <w:r>
              <w:rPr>
                <w:b/>
                <w:sz w:val="22"/>
                <w:szCs w:val="22"/>
              </w:rPr>
              <w:t>Dr.Yusuf Hanafi P</w:t>
            </w:r>
            <w:r>
              <w:rPr>
                <w:b/>
                <w:sz w:val="22"/>
                <w:szCs w:val="22"/>
              </w:rPr>
              <w:t>asaribu, S.H., M.H</w:t>
            </w:r>
          </w:p>
        </w:tc>
        <w:tc>
          <w:tcPr>
            <w:tcW w:w="2620" w:type="dxa"/>
            <w:gridSpan w:val="2"/>
          </w:tcPr>
          <w:p w14:paraId="39E1A22A" w14:textId="30A79A54" w:rsidR="00571387" w:rsidRDefault="00C609A4">
            <w:pPr>
              <w:spacing w:before="120" w:line="360" w:lineRule="auto"/>
              <w:jc w:val="center"/>
              <w:rPr>
                <w:sz w:val="22"/>
                <w:szCs w:val="22"/>
              </w:rPr>
            </w:pPr>
            <w:r w:rsidRPr="001F5835">
              <w:rPr>
                <w:noProof/>
              </w:rPr>
              <w:drawing>
                <wp:anchor distT="0" distB="0" distL="114300" distR="114300" simplePos="0" relativeHeight="251659264" behindDoc="1" locked="0" layoutInCell="1" allowOverlap="1" wp14:anchorId="715FF135" wp14:editId="35C803B5">
                  <wp:simplePos x="0" y="0"/>
                  <wp:positionH relativeFrom="column">
                    <wp:posOffset>176909</wp:posOffset>
                  </wp:positionH>
                  <wp:positionV relativeFrom="paragraph">
                    <wp:posOffset>117326</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43A05173" w14:textId="77777777" w:rsidR="00C609A4" w:rsidRDefault="00C609A4">
            <w:pPr>
              <w:spacing w:before="120" w:line="360" w:lineRule="auto"/>
              <w:jc w:val="center"/>
              <w:rPr>
                <w:sz w:val="22"/>
                <w:szCs w:val="22"/>
              </w:rPr>
            </w:pPr>
          </w:p>
          <w:p w14:paraId="2016EDA4" w14:textId="14480661" w:rsidR="00571387" w:rsidRDefault="00475E93">
            <w:pPr>
              <w:spacing w:before="120" w:line="360" w:lineRule="auto"/>
              <w:jc w:val="center"/>
              <w:rPr>
                <w:sz w:val="22"/>
                <w:szCs w:val="22"/>
              </w:rPr>
            </w:pPr>
            <w:r>
              <w:rPr>
                <w:b/>
                <w:sz w:val="22"/>
                <w:szCs w:val="22"/>
              </w:rPr>
              <w:t xml:space="preserve">Zetria </w:t>
            </w:r>
            <w:r>
              <w:rPr>
                <w:b/>
                <w:sz w:val="22"/>
                <w:szCs w:val="22"/>
              </w:rPr>
              <w:t>Erma, S.H., M.Hum</w:t>
            </w:r>
          </w:p>
        </w:tc>
      </w:tr>
    </w:tbl>
    <w:p w14:paraId="74C8EBFA" w14:textId="77777777" w:rsidR="00571387" w:rsidRDefault="00571387">
      <w:pPr>
        <w:spacing w:before="120" w:line="360" w:lineRule="auto"/>
        <w:jc w:val="center"/>
        <w:rPr>
          <w:sz w:val="28"/>
          <w:szCs w:val="28"/>
        </w:rPr>
      </w:pPr>
    </w:p>
    <w:p w14:paraId="5B11BFD8" w14:textId="77777777" w:rsidR="00571387" w:rsidRDefault="00571387">
      <w:pPr>
        <w:spacing w:before="120" w:line="360" w:lineRule="auto"/>
        <w:rPr>
          <w:sz w:val="28"/>
          <w:szCs w:val="28"/>
        </w:rPr>
        <w:sectPr w:rsidR="00571387">
          <w:footerReference w:type="default" r:id="rId12"/>
          <w:pgSz w:w="11907" w:h="16840"/>
          <w:pgMar w:top="1134" w:right="1134" w:bottom="1134" w:left="1418" w:header="720" w:footer="720" w:gutter="0"/>
          <w:pgNumType w:start="1"/>
          <w:cols w:space="720"/>
        </w:sectPr>
      </w:pPr>
    </w:p>
    <w:p w14:paraId="52F99C35" w14:textId="77777777" w:rsidR="00571387" w:rsidRDefault="00571387">
      <w:pPr>
        <w:widowControl w:val="0"/>
        <w:pBdr>
          <w:top w:val="nil"/>
          <w:left w:val="nil"/>
          <w:bottom w:val="nil"/>
          <w:right w:val="nil"/>
          <w:between w:val="nil"/>
        </w:pBdr>
        <w:rPr>
          <w:sz w:val="28"/>
          <w:szCs w:val="28"/>
        </w:rPr>
      </w:pPr>
    </w:p>
    <w:tbl>
      <w:tblPr>
        <w:tblStyle w:val="a3"/>
        <w:tblW w:w="147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9"/>
        <w:gridCol w:w="2067"/>
        <w:gridCol w:w="2067"/>
        <w:gridCol w:w="1210"/>
        <w:gridCol w:w="619"/>
        <w:gridCol w:w="1544"/>
        <w:gridCol w:w="1506"/>
        <w:gridCol w:w="1426"/>
        <w:gridCol w:w="2067"/>
        <w:gridCol w:w="1426"/>
      </w:tblGrid>
      <w:tr w:rsidR="00571387" w14:paraId="4171F1B8" w14:textId="77777777">
        <w:trPr>
          <w:cantSplit/>
          <w:tblHeader/>
          <w:jc w:val="center"/>
        </w:trPr>
        <w:tc>
          <w:tcPr>
            <w:tcW w:w="790" w:type="dxa"/>
            <w:vMerge w:val="restart"/>
            <w:shd w:val="clear" w:color="auto" w:fill="00B0F0"/>
            <w:vAlign w:val="center"/>
          </w:tcPr>
          <w:p w14:paraId="4CEA75D2" w14:textId="77777777" w:rsidR="00571387" w:rsidRDefault="00475E93">
            <w:pPr>
              <w:spacing w:line="240" w:lineRule="auto"/>
              <w:jc w:val="center"/>
              <w:rPr>
                <w:color w:val="FFFFFF"/>
                <w:sz w:val="22"/>
                <w:szCs w:val="22"/>
              </w:rPr>
            </w:pPr>
            <w:r>
              <w:rPr>
                <w:b/>
                <w:color w:val="FFFFFF"/>
                <w:sz w:val="22"/>
                <w:szCs w:val="22"/>
              </w:rPr>
              <w:t xml:space="preserve">Minggu </w:t>
            </w:r>
            <w:r>
              <w:rPr>
                <w:b/>
                <w:color w:val="FFFFFF"/>
                <w:sz w:val="22"/>
                <w:szCs w:val="22"/>
              </w:rPr>
              <w:t>ke-</w:t>
            </w:r>
          </w:p>
        </w:tc>
        <w:tc>
          <w:tcPr>
            <w:tcW w:w="2067" w:type="dxa"/>
            <w:vMerge w:val="restart"/>
            <w:shd w:val="clear" w:color="auto" w:fill="00B0F0"/>
            <w:vAlign w:val="center"/>
          </w:tcPr>
          <w:p w14:paraId="59B6C796" w14:textId="77777777" w:rsidR="00571387" w:rsidRDefault="00475E93">
            <w:pPr>
              <w:spacing w:line="240" w:lineRule="auto"/>
              <w:jc w:val="center"/>
              <w:rPr>
                <w:color w:val="FFFFFF"/>
                <w:sz w:val="22"/>
                <w:szCs w:val="22"/>
              </w:rPr>
            </w:pPr>
            <w:r>
              <w:rPr>
                <w:b/>
                <w:color w:val="FFFFFF"/>
                <w:sz w:val="22"/>
                <w:szCs w:val="22"/>
              </w:rPr>
              <w:t>Sub CPMK (Kemampuan Akhir yang Diharapkan)</w:t>
            </w:r>
          </w:p>
        </w:tc>
        <w:tc>
          <w:tcPr>
            <w:tcW w:w="3896" w:type="dxa"/>
            <w:gridSpan w:val="3"/>
            <w:shd w:val="clear" w:color="auto" w:fill="00B0F0"/>
            <w:vAlign w:val="center"/>
          </w:tcPr>
          <w:p w14:paraId="5413BE93" w14:textId="77777777" w:rsidR="00571387" w:rsidRDefault="00475E93">
            <w:pPr>
              <w:spacing w:line="240" w:lineRule="auto"/>
              <w:jc w:val="center"/>
              <w:rPr>
                <w:color w:val="FFFFFF"/>
                <w:sz w:val="22"/>
                <w:szCs w:val="22"/>
              </w:rPr>
            </w:pPr>
            <w:r>
              <w:rPr>
                <w:b/>
                <w:color w:val="FFFFFF"/>
                <w:sz w:val="22"/>
                <w:szCs w:val="22"/>
              </w:rPr>
              <w:t>Metode Penilaian</w:t>
            </w:r>
          </w:p>
        </w:tc>
        <w:tc>
          <w:tcPr>
            <w:tcW w:w="1544" w:type="dxa"/>
            <w:vMerge w:val="restart"/>
            <w:shd w:val="clear" w:color="auto" w:fill="00B0F0"/>
            <w:vAlign w:val="center"/>
          </w:tcPr>
          <w:p w14:paraId="1482FBA0" w14:textId="77777777" w:rsidR="00571387" w:rsidRDefault="00475E93">
            <w:pPr>
              <w:spacing w:line="240" w:lineRule="auto"/>
              <w:jc w:val="center"/>
              <w:rPr>
                <w:color w:val="FFFFFF"/>
                <w:sz w:val="22"/>
                <w:szCs w:val="22"/>
              </w:rPr>
            </w:pPr>
            <w:r>
              <w:rPr>
                <w:b/>
                <w:color w:val="FFFFFF"/>
                <w:sz w:val="22"/>
                <w:szCs w:val="22"/>
              </w:rPr>
              <w:t>Bahan Kajian (Materi Pembelajaran)</w:t>
            </w:r>
          </w:p>
        </w:tc>
        <w:tc>
          <w:tcPr>
            <w:tcW w:w="1506" w:type="dxa"/>
            <w:vMerge w:val="restart"/>
            <w:shd w:val="clear" w:color="auto" w:fill="00B0F0"/>
            <w:vAlign w:val="center"/>
          </w:tcPr>
          <w:p w14:paraId="7FFBE404" w14:textId="77777777" w:rsidR="00571387" w:rsidRDefault="00475E93">
            <w:pPr>
              <w:spacing w:line="240" w:lineRule="auto"/>
              <w:jc w:val="center"/>
              <w:rPr>
                <w:color w:val="FFFFFF"/>
                <w:sz w:val="22"/>
                <w:szCs w:val="22"/>
              </w:rPr>
            </w:pPr>
            <w:r>
              <w:rPr>
                <w:b/>
                <w:color w:val="FFFFFF"/>
                <w:sz w:val="22"/>
                <w:szCs w:val="22"/>
              </w:rPr>
              <w:t>Metode Pembelajaran</w:t>
            </w:r>
          </w:p>
        </w:tc>
        <w:tc>
          <w:tcPr>
            <w:tcW w:w="1426" w:type="dxa"/>
            <w:vMerge w:val="restart"/>
            <w:shd w:val="clear" w:color="auto" w:fill="00B0F0"/>
            <w:vAlign w:val="center"/>
          </w:tcPr>
          <w:p w14:paraId="7D6764CF" w14:textId="77777777" w:rsidR="00571387" w:rsidRDefault="00475E93">
            <w:pPr>
              <w:spacing w:line="240" w:lineRule="auto"/>
              <w:jc w:val="center"/>
              <w:rPr>
                <w:color w:val="FFFFFF"/>
                <w:sz w:val="22"/>
                <w:szCs w:val="22"/>
              </w:rPr>
            </w:pPr>
            <w:r>
              <w:rPr>
                <w:b/>
                <w:color w:val="FFFFFF"/>
                <w:sz w:val="22"/>
                <w:szCs w:val="22"/>
              </w:rPr>
              <w:t>Beban Waktu Pembelajaran</w:t>
            </w:r>
          </w:p>
        </w:tc>
        <w:tc>
          <w:tcPr>
            <w:tcW w:w="2067" w:type="dxa"/>
            <w:vMerge w:val="restart"/>
            <w:shd w:val="clear" w:color="auto" w:fill="00B0F0"/>
            <w:vAlign w:val="center"/>
          </w:tcPr>
          <w:p w14:paraId="0293670B" w14:textId="77777777" w:rsidR="00571387" w:rsidRDefault="00475E93">
            <w:pPr>
              <w:spacing w:line="240" w:lineRule="auto"/>
              <w:jc w:val="center"/>
              <w:rPr>
                <w:color w:val="FFFFFF"/>
                <w:sz w:val="22"/>
                <w:szCs w:val="22"/>
              </w:rPr>
            </w:pPr>
            <w:r>
              <w:rPr>
                <w:b/>
                <w:color w:val="FFFFFF"/>
                <w:sz w:val="22"/>
                <w:szCs w:val="22"/>
              </w:rPr>
              <w:t>Pengalaman Belajar Mahasiswa</w:t>
            </w:r>
          </w:p>
        </w:tc>
        <w:tc>
          <w:tcPr>
            <w:tcW w:w="1426" w:type="dxa"/>
            <w:vMerge w:val="restart"/>
            <w:shd w:val="clear" w:color="auto" w:fill="00B0F0"/>
            <w:vAlign w:val="center"/>
          </w:tcPr>
          <w:p w14:paraId="6BE4BEA0" w14:textId="77777777" w:rsidR="00571387" w:rsidRDefault="00475E93">
            <w:pPr>
              <w:spacing w:line="240" w:lineRule="auto"/>
              <w:jc w:val="center"/>
              <w:rPr>
                <w:color w:val="FFFFFF"/>
                <w:sz w:val="22"/>
                <w:szCs w:val="22"/>
              </w:rPr>
            </w:pPr>
            <w:r>
              <w:rPr>
                <w:b/>
                <w:color w:val="FFFFFF"/>
                <w:sz w:val="22"/>
                <w:szCs w:val="22"/>
              </w:rPr>
              <w:t>Media Pembelajaran</w:t>
            </w:r>
          </w:p>
        </w:tc>
      </w:tr>
      <w:tr w:rsidR="00571387" w14:paraId="210BED51" w14:textId="77777777">
        <w:trPr>
          <w:cantSplit/>
          <w:tblHeader/>
          <w:jc w:val="center"/>
        </w:trPr>
        <w:tc>
          <w:tcPr>
            <w:tcW w:w="790" w:type="dxa"/>
            <w:vMerge/>
            <w:shd w:val="clear" w:color="auto" w:fill="00B0F0"/>
            <w:vAlign w:val="center"/>
          </w:tcPr>
          <w:p w14:paraId="4B52F87C" w14:textId="77777777" w:rsidR="00571387" w:rsidRDefault="00571387">
            <w:pPr>
              <w:widowControl w:val="0"/>
              <w:pBdr>
                <w:top w:val="nil"/>
                <w:left w:val="nil"/>
                <w:bottom w:val="nil"/>
                <w:right w:val="nil"/>
                <w:between w:val="nil"/>
              </w:pBdr>
              <w:rPr>
                <w:color w:val="FFFFFF"/>
                <w:sz w:val="22"/>
                <w:szCs w:val="22"/>
              </w:rPr>
            </w:pPr>
          </w:p>
        </w:tc>
        <w:tc>
          <w:tcPr>
            <w:tcW w:w="2067" w:type="dxa"/>
            <w:vMerge/>
            <w:shd w:val="clear" w:color="auto" w:fill="00B0F0"/>
            <w:vAlign w:val="center"/>
          </w:tcPr>
          <w:p w14:paraId="49138251" w14:textId="77777777" w:rsidR="00571387" w:rsidRDefault="00571387">
            <w:pPr>
              <w:widowControl w:val="0"/>
              <w:pBdr>
                <w:top w:val="nil"/>
                <w:left w:val="nil"/>
                <w:bottom w:val="nil"/>
                <w:right w:val="nil"/>
                <w:between w:val="nil"/>
              </w:pBdr>
              <w:rPr>
                <w:color w:val="FFFFFF"/>
                <w:sz w:val="22"/>
                <w:szCs w:val="22"/>
              </w:rPr>
            </w:pPr>
          </w:p>
        </w:tc>
        <w:tc>
          <w:tcPr>
            <w:tcW w:w="2067" w:type="dxa"/>
            <w:shd w:val="clear" w:color="auto" w:fill="00B0F0"/>
            <w:vAlign w:val="center"/>
          </w:tcPr>
          <w:p w14:paraId="0C7B2C07" w14:textId="77777777" w:rsidR="00571387" w:rsidRDefault="00475E93">
            <w:pPr>
              <w:spacing w:line="240" w:lineRule="auto"/>
              <w:jc w:val="center"/>
              <w:rPr>
                <w:color w:val="FFFFFF"/>
                <w:sz w:val="22"/>
                <w:szCs w:val="22"/>
              </w:rPr>
            </w:pPr>
            <w:r>
              <w:rPr>
                <w:b/>
                <w:color w:val="FFFFFF"/>
                <w:sz w:val="22"/>
                <w:szCs w:val="22"/>
              </w:rPr>
              <w:t>Indikator</w:t>
            </w:r>
          </w:p>
        </w:tc>
        <w:tc>
          <w:tcPr>
            <w:tcW w:w="1210" w:type="dxa"/>
            <w:shd w:val="clear" w:color="auto" w:fill="00B0F0"/>
            <w:vAlign w:val="center"/>
          </w:tcPr>
          <w:p w14:paraId="6C54D0C5" w14:textId="77777777" w:rsidR="00571387" w:rsidRDefault="00475E93">
            <w:pPr>
              <w:spacing w:line="240" w:lineRule="auto"/>
              <w:jc w:val="center"/>
              <w:rPr>
                <w:color w:val="FFFFFF"/>
                <w:sz w:val="22"/>
                <w:szCs w:val="22"/>
              </w:rPr>
            </w:pPr>
            <w:r>
              <w:rPr>
                <w:b/>
                <w:color w:val="FFFFFF"/>
                <w:sz w:val="22"/>
                <w:szCs w:val="22"/>
              </w:rPr>
              <w:t>Komponen</w:t>
            </w:r>
          </w:p>
        </w:tc>
        <w:tc>
          <w:tcPr>
            <w:tcW w:w="619" w:type="dxa"/>
            <w:shd w:val="clear" w:color="auto" w:fill="00B0F0"/>
            <w:vAlign w:val="center"/>
          </w:tcPr>
          <w:p w14:paraId="0CDA19AB" w14:textId="77777777" w:rsidR="00571387" w:rsidRDefault="00475E93">
            <w:pPr>
              <w:spacing w:line="240" w:lineRule="auto"/>
              <w:jc w:val="center"/>
              <w:rPr>
                <w:color w:val="FFFFFF"/>
                <w:sz w:val="22"/>
                <w:szCs w:val="22"/>
              </w:rPr>
            </w:pPr>
            <w:r>
              <w:rPr>
                <w:b/>
                <w:color w:val="FFFFFF"/>
                <w:sz w:val="22"/>
                <w:szCs w:val="22"/>
              </w:rPr>
              <w:t>Bobot (%)</w:t>
            </w:r>
          </w:p>
        </w:tc>
        <w:tc>
          <w:tcPr>
            <w:tcW w:w="1544" w:type="dxa"/>
            <w:vMerge/>
            <w:shd w:val="clear" w:color="auto" w:fill="00B0F0"/>
            <w:vAlign w:val="center"/>
          </w:tcPr>
          <w:p w14:paraId="26177197" w14:textId="77777777" w:rsidR="00571387" w:rsidRDefault="00571387">
            <w:pPr>
              <w:widowControl w:val="0"/>
              <w:pBdr>
                <w:top w:val="nil"/>
                <w:left w:val="nil"/>
                <w:bottom w:val="nil"/>
                <w:right w:val="nil"/>
                <w:between w:val="nil"/>
              </w:pBdr>
              <w:rPr>
                <w:color w:val="FFFFFF"/>
                <w:sz w:val="22"/>
                <w:szCs w:val="22"/>
              </w:rPr>
            </w:pPr>
          </w:p>
        </w:tc>
        <w:tc>
          <w:tcPr>
            <w:tcW w:w="1506" w:type="dxa"/>
            <w:vMerge/>
            <w:shd w:val="clear" w:color="auto" w:fill="00B0F0"/>
            <w:vAlign w:val="center"/>
          </w:tcPr>
          <w:p w14:paraId="6C6D77BB" w14:textId="77777777" w:rsidR="00571387" w:rsidRDefault="00571387">
            <w:pPr>
              <w:widowControl w:val="0"/>
              <w:pBdr>
                <w:top w:val="nil"/>
                <w:left w:val="nil"/>
                <w:bottom w:val="nil"/>
                <w:right w:val="nil"/>
                <w:between w:val="nil"/>
              </w:pBdr>
              <w:rPr>
                <w:color w:val="FFFFFF"/>
                <w:sz w:val="22"/>
                <w:szCs w:val="22"/>
              </w:rPr>
            </w:pPr>
          </w:p>
        </w:tc>
        <w:tc>
          <w:tcPr>
            <w:tcW w:w="1426" w:type="dxa"/>
            <w:vMerge/>
            <w:shd w:val="clear" w:color="auto" w:fill="00B0F0"/>
            <w:vAlign w:val="center"/>
          </w:tcPr>
          <w:p w14:paraId="3E9744E2" w14:textId="77777777" w:rsidR="00571387" w:rsidRDefault="00571387">
            <w:pPr>
              <w:widowControl w:val="0"/>
              <w:pBdr>
                <w:top w:val="nil"/>
                <w:left w:val="nil"/>
                <w:bottom w:val="nil"/>
                <w:right w:val="nil"/>
                <w:between w:val="nil"/>
              </w:pBdr>
              <w:rPr>
                <w:color w:val="FFFFFF"/>
                <w:sz w:val="22"/>
                <w:szCs w:val="22"/>
              </w:rPr>
            </w:pPr>
          </w:p>
        </w:tc>
        <w:tc>
          <w:tcPr>
            <w:tcW w:w="2067" w:type="dxa"/>
            <w:vMerge/>
            <w:shd w:val="clear" w:color="auto" w:fill="00B0F0"/>
            <w:vAlign w:val="center"/>
          </w:tcPr>
          <w:p w14:paraId="4C3A66FF" w14:textId="77777777" w:rsidR="00571387" w:rsidRDefault="00571387">
            <w:pPr>
              <w:widowControl w:val="0"/>
              <w:pBdr>
                <w:top w:val="nil"/>
                <w:left w:val="nil"/>
                <w:bottom w:val="nil"/>
                <w:right w:val="nil"/>
                <w:between w:val="nil"/>
              </w:pBdr>
              <w:rPr>
                <w:color w:val="FFFFFF"/>
                <w:sz w:val="22"/>
                <w:szCs w:val="22"/>
              </w:rPr>
            </w:pPr>
          </w:p>
        </w:tc>
        <w:tc>
          <w:tcPr>
            <w:tcW w:w="1426" w:type="dxa"/>
            <w:vMerge/>
            <w:shd w:val="clear" w:color="auto" w:fill="00B0F0"/>
            <w:vAlign w:val="center"/>
          </w:tcPr>
          <w:p w14:paraId="778E16C1" w14:textId="77777777" w:rsidR="00571387" w:rsidRDefault="00571387">
            <w:pPr>
              <w:widowControl w:val="0"/>
              <w:pBdr>
                <w:top w:val="nil"/>
                <w:left w:val="nil"/>
                <w:bottom w:val="nil"/>
                <w:right w:val="nil"/>
                <w:between w:val="nil"/>
              </w:pBdr>
              <w:rPr>
                <w:color w:val="FFFFFF"/>
                <w:sz w:val="22"/>
                <w:szCs w:val="22"/>
              </w:rPr>
            </w:pPr>
          </w:p>
        </w:tc>
      </w:tr>
      <w:tr w:rsidR="00571387" w14:paraId="3E6FD79E" w14:textId="77777777">
        <w:trPr>
          <w:jc w:val="center"/>
        </w:trPr>
        <w:tc>
          <w:tcPr>
            <w:tcW w:w="790" w:type="dxa"/>
          </w:tcPr>
          <w:p w14:paraId="619BF1FF" w14:textId="77777777" w:rsidR="00571387" w:rsidRDefault="00571387">
            <w:pPr>
              <w:numPr>
                <w:ilvl w:val="0"/>
                <w:numId w:val="4"/>
              </w:numPr>
              <w:spacing w:line="240" w:lineRule="auto"/>
              <w:rPr>
                <w:sz w:val="22"/>
                <w:szCs w:val="22"/>
              </w:rPr>
            </w:pPr>
          </w:p>
        </w:tc>
        <w:tc>
          <w:tcPr>
            <w:tcW w:w="2067" w:type="dxa"/>
          </w:tcPr>
          <w:p w14:paraId="369FBEF8" w14:textId="77777777" w:rsidR="00571387" w:rsidRDefault="00475E93">
            <w:pPr>
              <w:spacing w:line="240" w:lineRule="auto"/>
              <w:rPr>
                <w:sz w:val="22"/>
                <w:szCs w:val="22"/>
              </w:rPr>
            </w:pPr>
            <w:r>
              <w:rPr>
                <w:sz w:val="22"/>
                <w:szCs w:val="22"/>
              </w:rPr>
              <w:t xml:space="preserve">Mahasiswa memiliki </w:t>
            </w:r>
            <w:r>
              <w:rPr>
                <w:sz w:val="22"/>
                <w:szCs w:val="22"/>
              </w:rPr>
              <w:t>pemahaman tentang Pengertian Hukum Dagang,  Sumber-sumber Hukum Dagang, Sejarah Hukum Dagang,  Subjek Hukum Dagang , Istilah Hukum Bisnis</w:t>
            </w:r>
          </w:p>
        </w:tc>
        <w:tc>
          <w:tcPr>
            <w:tcW w:w="2067" w:type="dxa"/>
          </w:tcPr>
          <w:p w14:paraId="296E092F" w14:textId="77777777" w:rsidR="00571387" w:rsidRDefault="00475E93">
            <w:pPr>
              <w:spacing w:line="240" w:lineRule="auto"/>
              <w:rPr>
                <w:sz w:val="22"/>
                <w:szCs w:val="22"/>
              </w:rPr>
            </w:pPr>
            <w:r>
              <w:rPr>
                <w:sz w:val="22"/>
                <w:szCs w:val="22"/>
              </w:rPr>
              <w:t>Ketepatan menjelaskan tentang tentang</w:t>
            </w:r>
            <w:r>
              <w:t xml:space="preserve"> </w:t>
            </w:r>
            <w:bookmarkStart w:id="0" w:name="_Hlk210991226"/>
            <w:r>
              <w:rPr>
                <w:sz w:val="22"/>
                <w:szCs w:val="22"/>
              </w:rPr>
              <w:t>Pengertian Hukum Dagang,  Sumber-sumber Hukum Dagang, Sejarah Hukum Dagang,  Sub</w:t>
            </w:r>
            <w:r>
              <w:rPr>
                <w:sz w:val="22"/>
                <w:szCs w:val="22"/>
              </w:rPr>
              <w:t>jek Hukum Dagang , Istilah Hukum Bisnis</w:t>
            </w:r>
            <w:bookmarkEnd w:id="0"/>
            <w:r>
              <w:rPr>
                <w:sz w:val="22"/>
                <w:szCs w:val="22"/>
              </w:rPr>
              <w:t xml:space="preserve"> </w:t>
            </w:r>
          </w:p>
        </w:tc>
        <w:tc>
          <w:tcPr>
            <w:tcW w:w="1210" w:type="dxa"/>
          </w:tcPr>
          <w:p w14:paraId="7D6328C9" w14:textId="77777777" w:rsidR="00571387" w:rsidRDefault="00475E93">
            <w:pPr>
              <w:spacing w:line="240" w:lineRule="auto"/>
              <w:rPr>
                <w:sz w:val="22"/>
                <w:szCs w:val="22"/>
              </w:rPr>
            </w:pPr>
            <w:r>
              <w:rPr>
                <w:sz w:val="22"/>
                <w:szCs w:val="22"/>
              </w:rPr>
              <w:t>Tugas ringkasan bacaan &amp; diskusi. (P1, KU2, S1).</w:t>
            </w:r>
          </w:p>
        </w:tc>
        <w:tc>
          <w:tcPr>
            <w:tcW w:w="619" w:type="dxa"/>
          </w:tcPr>
          <w:p w14:paraId="6020A99E" w14:textId="77777777" w:rsidR="00571387" w:rsidRDefault="00475E93">
            <w:pPr>
              <w:spacing w:line="240" w:lineRule="auto"/>
              <w:jc w:val="center"/>
              <w:rPr>
                <w:sz w:val="22"/>
                <w:szCs w:val="22"/>
              </w:rPr>
            </w:pPr>
            <w:r>
              <w:rPr>
                <w:sz w:val="22"/>
                <w:szCs w:val="22"/>
              </w:rPr>
              <w:t xml:space="preserve">5 </w:t>
            </w:r>
          </w:p>
        </w:tc>
        <w:tc>
          <w:tcPr>
            <w:tcW w:w="1544" w:type="dxa"/>
          </w:tcPr>
          <w:p w14:paraId="60180350" w14:textId="77777777" w:rsidR="00571387" w:rsidRDefault="00475E93">
            <w:pPr>
              <w:spacing w:line="240" w:lineRule="auto"/>
              <w:rPr>
                <w:sz w:val="22"/>
                <w:szCs w:val="22"/>
              </w:rPr>
            </w:pPr>
            <w:r>
              <w:rPr>
                <w:sz w:val="22"/>
                <w:szCs w:val="22"/>
              </w:rPr>
              <w:t xml:space="preserve">Pengantar Hukum Dagang ( utama 1,2 ) </w:t>
            </w:r>
          </w:p>
        </w:tc>
        <w:tc>
          <w:tcPr>
            <w:tcW w:w="1506" w:type="dxa"/>
          </w:tcPr>
          <w:p w14:paraId="14440A01" w14:textId="77777777" w:rsidR="00571387" w:rsidRDefault="00475E93">
            <w:pPr>
              <w:spacing w:line="240" w:lineRule="auto"/>
              <w:rPr>
                <w:sz w:val="22"/>
                <w:szCs w:val="22"/>
              </w:rPr>
            </w:pPr>
            <w:r>
              <w:rPr>
                <w:sz w:val="22"/>
                <w:szCs w:val="22"/>
              </w:rPr>
              <w:t>Pendekatan saintifik,</w:t>
            </w:r>
          </w:p>
          <w:p w14:paraId="11407819"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714BFF3E" w14:textId="77777777" w:rsidR="00571387" w:rsidRDefault="00475E93">
            <w:pPr>
              <w:spacing w:line="240" w:lineRule="auto"/>
              <w:rPr>
                <w:sz w:val="22"/>
                <w:szCs w:val="22"/>
              </w:rPr>
            </w:pPr>
            <w:r>
              <w:rPr>
                <w:sz w:val="22"/>
                <w:szCs w:val="22"/>
              </w:rPr>
              <w:t>3x50”</w:t>
            </w:r>
          </w:p>
        </w:tc>
        <w:tc>
          <w:tcPr>
            <w:tcW w:w="2067" w:type="dxa"/>
          </w:tcPr>
          <w:p w14:paraId="0B8BD527" w14:textId="77777777" w:rsidR="00571387" w:rsidRDefault="00475E93">
            <w:pPr>
              <w:spacing w:line="240" w:lineRule="auto"/>
              <w:rPr>
                <w:sz w:val="22"/>
                <w:szCs w:val="22"/>
              </w:rPr>
            </w:pPr>
            <w:r>
              <w:rPr>
                <w:sz w:val="22"/>
                <w:szCs w:val="22"/>
              </w:rPr>
              <w:t xml:space="preserve">Pemahaman tentang Pengertian Hukum Dagang,  </w:t>
            </w:r>
            <w:r>
              <w:rPr>
                <w:sz w:val="22"/>
                <w:szCs w:val="22"/>
              </w:rPr>
              <w:t>Sumber-sumber Hukum Dagang, Sejarah Hukum Dagang,  Subjek Hukum Dagang , Istilah Hukum Bisnis</w:t>
            </w:r>
          </w:p>
        </w:tc>
        <w:tc>
          <w:tcPr>
            <w:tcW w:w="1426" w:type="dxa"/>
          </w:tcPr>
          <w:p w14:paraId="0E7CF4BD" w14:textId="77777777" w:rsidR="00571387" w:rsidRDefault="00475E93">
            <w:pPr>
              <w:spacing w:line="240" w:lineRule="auto"/>
              <w:rPr>
                <w:sz w:val="22"/>
                <w:szCs w:val="22"/>
              </w:rPr>
            </w:pPr>
            <w:r>
              <w:rPr>
                <w:sz w:val="22"/>
                <w:szCs w:val="22"/>
              </w:rPr>
              <w:t xml:space="preserve">Laptop, Projector , </w:t>
            </w:r>
          </w:p>
          <w:p w14:paraId="6AC5B9A5" w14:textId="77777777" w:rsidR="00571387" w:rsidRDefault="00475E93">
            <w:pPr>
              <w:spacing w:line="240" w:lineRule="auto"/>
              <w:rPr>
                <w:sz w:val="22"/>
                <w:szCs w:val="22"/>
              </w:rPr>
            </w:pPr>
            <w:r>
              <w:rPr>
                <w:sz w:val="22"/>
                <w:szCs w:val="22"/>
              </w:rPr>
              <w:t>G-meet</w:t>
            </w:r>
          </w:p>
        </w:tc>
      </w:tr>
      <w:tr w:rsidR="00571387" w14:paraId="65490863" w14:textId="77777777">
        <w:trPr>
          <w:jc w:val="center"/>
        </w:trPr>
        <w:tc>
          <w:tcPr>
            <w:tcW w:w="790" w:type="dxa"/>
          </w:tcPr>
          <w:p w14:paraId="63AF98CB" w14:textId="77777777" w:rsidR="00571387" w:rsidRDefault="00571387">
            <w:pPr>
              <w:numPr>
                <w:ilvl w:val="0"/>
                <w:numId w:val="4"/>
              </w:numPr>
              <w:spacing w:line="240" w:lineRule="auto"/>
              <w:rPr>
                <w:sz w:val="22"/>
                <w:szCs w:val="22"/>
              </w:rPr>
            </w:pPr>
          </w:p>
        </w:tc>
        <w:tc>
          <w:tcPr>
            <w:tcW w:w="2067" w:type="dxa"/>
          </w:tcPr>
          <w:p w14:paraId="6285A020" w14:textId="77777777" w:rsidR="00571387" w:rsidRDefault="00475E93">
            <w:pPr>
              <w:spacing w:line="240" w:lineRule="auto"/>
              <w:rPr>
                <w:sz w:val="22"/>
                <w:szCs w:val="22"/>
              </w:rPr>
            </w:pPr>
            <w:r>
              <w:rPr>
                <w:sz w:val="22"/>
                <w:szCs w:val="22"/>
              </w:rPr>
              <w:t>Mahasiswa memiliki pemahaman tentang Hubungan Hukum Perdata dengan Hukum Dagang, Perikatan dan Persetujuan Jual  Beli</w:t>
            </w:r>
          </w:p>
        </w:tc>
        <w:tc>
          <w:tcPr>
            <w:tcW w:w="2067" w:type="dxa"/>
          </w:tcPr>
          <w:p w14:paraId="3B5CD98C" w14:textId="77777777" w:rsidR="00571387" w:rsidRDefault="00475E93">
            <w:pPr>
              <w:spacing w:line="240" w:lineRule="auto"/>
              <w:rPr>
                <w:sz w:val="22"/>
                <w:szCs w:val="22"/>
              </w:rPr>
            </w:pPr>
            <w:r>
              <w:rPr>
                <w:sz w:val="22"/>
                <w:szCs w:val="22"/>
              </w:rPr>
              <w:t xml:space="preserve">Ketepatan </w:t>
            </w:r>
            <w:r>
              <w:rPr>
                <w:sz w:val="22"/>
                <w:szCs w:val="22"/>
              </w:rPr>
              <w:t xml:space="preserve">menjelaskan tentang tentang </w:t>
            </w:r>
            <w:bookmarkStart w:id="1" w:name="_Hlk210991236"/>
            <w:r>
              <w:rPr>
                <w:sz w:val="22"/>
                <w:szCs w:val="22"/>
              </w:rPr>
              <w:t xml:space="preserve">Hubungan Hukum Perdata dengan Hukum Dagang </w:t>
            </w:r>
          </w:p>
          <w:p w14:paraId="7412953D" w14:textId="77777777" w:rsidR="00571387" w:rsidRDefault="00475E93">
            <w:pPr>
              <w:spacing w:line="240" w:lineRule="auto"/>
              <w:rPr>
                <w:sz w:val="22"/>
                <w:szCs w:val="22"/>
              </w:rPr>
            </w:pPr>
            <w:r>
              <w:rPr>
                <w:sz w:val="22"/>
                <w:szCs w:val="22"/>
              </w:rPr>
              <w:t>, Perikatan dan Persetujuan Jual  Beli</w:t>
            </w:r>
            <w:bookmarkEnd w:id="1"/>
          </w:p>
        </w:tc>
        <w:tc>
          <w:tcPr>
            <w:tcW w:w="1210" w:type="dxa"/>
          </w:tcPr>
          <w:p w14:paraId="07F44D02" w14:textId="77777777" w:rsidR="00571387" w:rsidRDefault="00475E93">
            <w:pPr>
              <w:spacing w:line="240" w:lineRule="auto"/>
              <w:rPr>
                <w:sz w:val="22"/>
                <w:szCs w:val="22"/>
              </w:rPr>
            </w:pPr>
            <w:r>
              <w:rPr>
                <w:sz w:val="22"/>
                <w:szCs w:val="22"/>
              </w:rPr>
              <w:t>Kuis &amp; analisis pasal. (P1, P2, KU1).</w:t>
            </w:r>
          </w:p>
        </w:tc>
        <w:tc>
          <w:tcPr>
            <w:tcW w:w="619" w:type="dxa"/>
          </w:tcPr>
          <w:p w14:paraId="423B0557" w14:textId="77777777" w:rsidR="00571387" w:rsidRDefault="00475E93">
            <w:pPr>
              <w:spacing w:line="240" w:lineRule="auto"/>
              <w:jc w:val="center"/>
              <w:rPr>
                <w:sz w:val="22"/>
                <w:szCs w:val="22"/>
              </w:rPr>
            </w:pPr>
            <w:r>
              <w:rPr>
                <w:sz w:val="22"/>
                <w:szCs w:val="22"/>
              </w:rPr>
              <w:t>5</w:t>
            </w:r>
          </w:p>
        </w:tc>
        <w:tc>
          <w:tcPr>
            <w:tcW w:w="1544" w:type="dxa"/>
          </w:tcPr>
          <w:p w14:paraId="6D48BC9C" w14:textId="77777777" w:rsidR="00571387" w:rsidRDefault="00475E93">
            <w:pPr>
              <w:spacing w:line="240" w:lineRule="auto"/>
              <w:rPr>
                <w:sz w:val="22"/>
                <w:szCs w:val="22"/>
              </w:rPr>
            </w:pPr>
            <w:r>
              <w:rPr>
                <w:sz w:val="22"/>
                <w:szCs w:val="22"/>
              </w:rPr>
              <w:t>Dasar-dasar hukum dagang Indonesia terkait dengan hukum perdata (utama 1,2 pendukung 1)</w:t>
            </w:r>
          </w:p>
        </w:tc>
        <w:tc>
          <w:tcPr>
            <w:tcW w:w="1506" w:type="dxa"/>
          </w:tcPr>
          <w:p w14:paraId="1A789CFE" w14:textId="77777777" w:rsidR="00571387" w:rsidRDefault="00475E93">
            <w:pPr>
              <w:spacing w:line="240" w:lineRule="auto"/>
              <w:rPr>
                <w:sz w:val="22"/>
                <w:szCs w:val="22"/>
              </w:rPr>
            </w:pPr>
            <w:r>
              <w:rPr>
                <w:sz w:val="22"/>
                <w:szCs w:val="22"/>
              </w:rPr>
              <w:t>Pendekatan sainti</w:t>
            </w:r>
            <w:r>
              <w:rPr>
                <w:sz w:val="22"/>
                <w:szCs w:val="22"/>
              </w:rPr>
              <w:t>fik,</w:t>
            </w:r>
          </w:p>
          <w:p w14:paraId="202B7A8B"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3F08D7CD" w14:textId="77777777" w:rsidR="00571387" w:rsidRDefault="00475E93">
            <w:pPr>
              <w:spacing w:line="240" w:lineRule="auto"/>
              <w:rPr>
                <w:sz w:val="22"/>
                <w:szCs w:val="22"/>
              </w:rPr>
            </w:pPr>
            <w:r>
              <w:rPr>
                <w:sz w:val="22"/>
                <w:szCs w:val="22"/>
              </w:rPr>
              <w:t>3x50”</w:t>
            </w:r>
          </w:p>
        </w:tc>
        <w:tc>
          <w:tcPr>
            <w:tcW w:w="2067" w:type="dxa"/>
          </w:tcPr>
          <w:p w14:paraId="514B9AE1" w14:textId="77777777" w:rsidR="00571387" w:rsidRDefault="00475E93">
            <w:pPr>
              <w:spacing w:line="240" w:lineRule="auto"/>
              <w:rPr>
                <w:sz w:val="22"/>
                <w:szCs w:val="22"/>
              </w:rPr>
            </w:pPr>
            <w:r>
              <w:rPr>
                <w:sz w:val="22"/>
                <w:szCs w:val="22"/>
              </w:rPr>
              <w:t xml:space="preserve">Pemahaman tentang Hubungan Hukum Perdata dengan Hukum Dagang </w:t>
            </w:r>
          </w:p>
          <w:p w14:paraId="5C81878C" w14:textId="77777777" w:rsidR="00571387" w:rsidRDefault="00475E93">
            <w:pPr>
              <w:spacing w:line="240" w:lineRule="auto"/>
              <w:rPr>
                <w:sz w:val="22"/>
                <w:szCs w:val="22"/>
              </w:rPr>
            </w:pPr>
            <w:r>
              <w:rPr>
                <w:sz w:val="22"/>
                <w:szCs w:val="22"/>
              </w:rPr>
              <w:t>, Perikatan dan Persetujuan Jual  Beli</w:t>
            </w:r>
          </w:p>
        </w:tc>
        <w:tc>
          <w:tcPr>
            <w:tcW w:w="1426" w:type="dxa"/>
          </w:tcPr>
          <w:p w14:paraId="7039EF95" w14:textId="77777777" w:rsidR="00571387" w:rsidRDefault="00475E93">
            <w:pPr>
              <w:spacing w:line="240" w:lineRule="auto"/>
              <w:rPr>
                <w:sz w:val="22"/>
                <w:szCs w:val="22"/>
              </w:rPr>
            </w:pPr>
            <w:r>
              <w:rPr>
                <w:sz w:val="22"/>
                <w:szCs w:val="22"/>
              </w:rPr>
              <w:t xml:space="preserve">Laptop, Projector , </w:t>
            </w:r>
          </w:p>
          <w:p w14:paraId="79A90C47" w14:textId="77777777" w:rsidR="00571387" w:rsidRDefault="00475E93">
            <w:pPr>
              <w:spacing w:line="240" w:lineRule="auto"/>
              <w:rPr>
                <w:sz w:val="22"/>
                <w:szCs w:val="22"/>
              </w:rPr>
            </w:pPr>
            <w:r>
              <w:rPr>
                <w:sz w:val="22"/>
                <w:szCs w:val="22"/>
              </w:rPr>
              <w:t>G-meet</w:t>
            </w:r>
          </w:p>
        </w:tc>
      </w:tr>
      <w:tr w:rsidR="00571387" w14:paraId="6079A91A" w14:textId="77777777">
        <w:trPr>
          <w:jc w:val="center"/>
        </w:trPr>
        <w:tc>
          <w:tcPr>
            <w:tcW w:w="790" w:type="dxa"/>
          </w:tcPr>
          <w:p w14:paraId="3DD39CE6" w14:textId="77777777" w:rsidR="00571387" w:rsidRDefault="00571387">
            <w:pPr>
              <w:numPr>
                <w:ilvl w:val="0"/>
                <w:numId w:val="4"/>
              </w:numPr>
              <w:spacing w:line="240" w:lineRule="auto"/>
              <w:rPr>
                <w:sz w:val="22"/>
                <w:szCs w:val="22"/>
              </w:rPr>
            </w:pPr>
          </w:p>
        </w:tc>
        <w:tc>
          <w:tcPr>
            <w:tcW w:w="2067" w:type="dxa"/>
          </w:tcPr>
          <w:p w14:paraId="7A3702B6" w14:textId="77777777" w:rsidR="00571387" w:rsidRDefault="00475E93">
            <w:pPr>
              <w:spacing w:line="240" w:lineRule="auto"/>
              <w:rPr>
                <w:sz w:val="22"/>
                <w:szCs w:val="22"/>
              </w:rPr>
            </w:pPr>
            <w:r>
              <w:rPr>
                <w:sz w:val="22"/>
                <w:szCs w:val="22"/>
              </w:rPr>
              <w:t xml:space="preserve">Mahasiswa memiliki pemahaman tentang sumber hukum dagang yang </w:t>
            </w:r>
            <w:r>
              <w:rPr>
                <w:sz w:val="22"/>
                <w:szCs w:val="22"/>
              </w:rPr>
              <w:t xml:space="preserve">tertulis dikodifikasi dan tertulis dan tidak dikodifikasi , ruang lingkup aturan dagang, subjek hukum dagang, objek hukum dagang. </w:t>
            </w:r>
          </w:p>
        </w:tc>
        <w:tc>
          <w:tcPr>
            <w:tcW w:w="2067" w:type="dxa"/>
          </w:tcPr>
          <w:p w14:paraId="2B6FF42F" w14:textId="77777777" w:rsidR="00571387" w:rsidRDefault="00475E93">
            <w:pPr>
              <w:spacing w:line="240" w:lineRule="auto"/>
              <w:rPr>
                <w:sz w:val="22"/>
                <w:szCs w:val="22"/>
              </w:rPr>
            </w:pPr>
            <w:r>
              <w:rPr>
                <w:sz w:val="22"/>
                <w:szCs w:val="22"/>
              </w:rPr>
              <w:t>Ketepatan menjelaskan tentang tentang</w:t>
            </w:r>
            <w:r>
              <w:t xml:space="preserve"> </w:t>
            </w:r>
            <w:bookmarkStart w:id="2" w:name="_Hlk210991256"/>
            <w:r>
              <w:rPr>
                <w:sz w:val="22"/>
                <w:szCs w:val="22"/>
              </w:rPr>
              <w:t>sumber hukum dagang yang tertulis dikodifikasi dan tertulis dan tidak dikodifikasi , ru</w:t>
            </w:r>
            <w:r>
              <w:rPr>
                <w:sz w:val="22"/>
                <w:szCs w:val="22"/>
              </w:rPr>
              <w:t>ang lingkup aturan dagang, subjek hukum dagang, objek hukum dagang</w:t>
            </w:r>
            <w:bookmarkEnd w:id="2"/>
          </w:p>
        </w:tc>
        <w:tc>
          <w:tcPr>
            <w:tcW w:w="1210" w:type="dxa"/>
          </w:tcPr>
          <w:p w14:paraId="00F7707E" w14:textId="77777777" w:rsidR="00571387" w:rsidRDefault="00475E93">
            <w:pPr>
              <w:spacing w:line="240" w:lineRule="auto"/>
              <w:rPr>
                <w:sz w:val="22"/>
                <w:szCs w:val="22"/>
              </w:rPr>
            </w:pPr>
            <w:r>
              <w:rPr>
                <w:sz w:val="22"/>
                <w:szCs w:val="22"/>
              </w:rPr>
              <w:t>Tugas esai singkat. (P1, KU2, KK1</w:t>
            </w:r>
          </w:p>
        </w:tc>
        <w:tc>
          <w:tcPr>
            <w:tcW w:w="619" w:type="dxa"/>
          </w:tcPr>
          <w:p w14:paraId="2FA334D7" w14:textId="77777777" w:rsidR="00571387" w:rsidRDefault="00475E93">
            <w:pPr>
              <w:spacing w:line="240" w:lineRule="auto"/>
              <w:jc w:val="center"/>
              <w:rPr>
                <w:sz w:val="22"/>
                <w:szCs w:val="22"/>
              </w:rPr>
            </w:pPr>
            <w:r>
              <w:rPr>
                <w:sz w:val="22"/>
                <w:szCs w:val="22"/>
              </w:rPr>
              <w:t>5</w:t>
            </w:r>
          </w:p>
        </w:tc>
        <w:tc>
          <w:tcPr>
            <w:tcW w:w="1544" w:type="dxa"/>
          </w:tcPr>
          <w:p w14:paraId="232EF63F" w14:textId="77777777" w:rsidR="00571387" w:rsidRDefault="00475E93">
            <w:pPr>
              <w:spacing w:line="240" w:lineRule="auto"/>
              <w:rPr>
                <w:sz w:val="22"/>
                <w:szCs w:val="22"/>
              </w:rPr>
            </w:pPr>
            <w:r>
              <w:rPr>
                <w:sz w:val="22"/>
                <w:szCs w:val="22"/>
              </w:rPr>
              <w:t>Sumber Hukum Dagang yang dikodifikasi dan tidak dikodifikasi( utama 1, 2)</w:t>
            </w:r>
          </w:p>
        </w:tc>
        <w:tc>
          <w:tcPr>
            <w:tcW w:w="1506" w:type="dxa"/>
          </w:tcPr>
          <w:p w14:paraId="5BA9A192" w14:textId="77777777" w:rsidR="00571387" w:rsidRDefault="00475E93">
            <w:pPr>
              <w:spacing w:line="240" w:lineRule="auto"/>
              <w:rPr>
                <w:sz w:val="22"/>
                <w:szCs w:val="22"/>
              </w:rPr>
            </w:pPr>
            <w:r>
              <w:rPr>
                <w:sz w:val="22"/>
                <w:szCs w:val="22"/>
              </w:rPr>
              <w:t>Pendekatan saintifik,</w:t>
            </w:r>
          </w:p>
          <w:p w14:paraId="15A83598"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711CD864" w14:textId="77777777" w:rsidR="00571387" w:rsidRDefault="00475E93">
            <w:pPr>
              <w:spacing w:line="240" w:lineRule="auto"/>
              <w:rPr>
                <w:sz w:val="22"/>
                <w:szCs w:val="22"/>
              </w:rPr>
            </w:pPr>
            <w:r>
              <w:rPr>
                <w:sz w:val="22"/>
                <w:szCs w:val="22"/>
              </w:rPr>
              <w:t>3x50”</w:t>
            </w:r>
          </w:p>
        </w:tc>
        <w:tc>
          <w:tcPr>
            <w:tcW w:w="2067" w:type="dxa"/>
          </w:tcPr>
          <w:p w14:paraId="7AA65BCD" w14:textId="77777777" w:rsidR="00571387" w:rsidRDefault="00475E93">
            <w:pPr>
              <w:spacing w:line="240" w:lineRule="auto"/>
              <w:rPr>
                <w:sz w:val="22"/>
                <w:szCs w:val="22"/>
              </w:rPr>
            </w:pPr>
            <w:r>
              <w:rPr>
                <w:sz w:val="22"/>
                <w:szCs w:val="22"/>
              </w:rPr>
              <w:t>Pemahaman tentang</w:t>
            </w:r>
            <w:r>
              <w:t xml:space="preserve"> </w:t>
            </w:r>
            <w:r>
              <w:rPr>
                <w:sz w:val="22"/>
                <w:szCs w:val="22"/>
              </w:rPr>
              <w:t>sumber hukum dagang yang tertulis dikodifikasi dan tertulis dan tidak dikodifikasi , ruang lingkup aturan dagang, subjek hukum dagang, objek hukum dagang</w:t>
            </w:r>
          </w:p>
        </w:tc>
        <w:tc>
          <w:tcPr>
            <w:tcW w:w="1426" w:type="dxa"/>
          </w:tcPr>
          <w:p w14:paraId="5B1CC1D4" w14:textId="77777777" w:rsidR="00571387" w:rsidRDefault="00475E93">
            <w:pPr>
              <w:spacing w:line="240" w:lineRule="auto"/>
              <w:rPr>
                <w:sz w:val="22"/>
                <w:szCs w:val="22"/>
              </w:rPr>
            </w:pPr>
            <w:r>
              <w:rPr>
                <w:sz w:val="22"/>
                <w:szCs w:val="22"/>
              </w:rPr>
              <w:t xml:space="preserve">Laptop, Projector , </w:t>
            </w:r>
          </w:p>
          <w:p w14:paraId="7944D3AE" w14:textId="77777777" w:rsidR="00571387" w:rsidRDefault="00475E93">
            <w:pPr>
              <w:spacing w:line="240" w:lineRule="auto"/>
              <w:rPr>
                <w:sz w:val="22"/>
                <w:szCs w:val="22"/>
              </w:rPr>
            </w:pPr>
            <w:r>
              <w:rPr>
                <w:sz w:val="22"/>
                <w:szCs w:val="22"/>
              </w:rPr>
              <w:t>G-meet</w:t>
            </w:r>
          </w:p>
        </w:tc>
      </w:tr>
      <w:tr w:rsidR="00571387" w14:paraId="7E89E532" w14:textId="77777777">
        <w:trPr>
          <w:jc w:val="center"/>
        </w:trPr>
        <w:tc>
          <w:tcPr>
            <w:tcW w:w="790" w:type="dxa"/>
          </w:tcPr>
          <w:p w14:paraId="3659440E" w14:textId="77777777" w:rsidR="00571387" w:rsidRDefault="00571387">
            <w:pPr>
              <w:numPr>
                <w:ilvl w:val="0"/>
                <w:numId w:val="4"/>
              </w:numPr>
              <w:spacing w:line="240" w:lineRule="auto"/>
              <w:rPr>
                <w:sz w:val="22"/>
                <w:szCs w:val="22"/>
              </w:rPr>
            </w:pPr>
          </w:p>
        </w:tc>
        <w:tc>
          <w:tcPr>
            <w:tcW w:w="2067" w:type="dxa"/>
          </w:tcPr>
          <w:p w14:paraId="19949F5C" w14:textId="77777777" w:rsidR="00571387" w:rsidRDefault="00475E93">
            <w:pPr>
              <w:spacing w:line="240" w:lineRule="auto"/>
              <w:rPr>
                <w:sz w:val="22"/>
                <w:szCs w:val="22"/>
              </w:rPr>
            </w:pPr>
            <w:r>
              <w:rPr>
                <w:sz w:val="22"/>
                <w:szCs w:val="22"/>
              </w:rPr>
              <w:t>Mahasiswa memiliki pemahaman tentang</w:t>
            </w:r>
            <w:r>
              <w:t xml:space="preserve"> </w:t>
            </w:r>
            <w:r>
              <w:rPr>
                <w:sz w:val="22"/>
                <w:szCs w:val="22"/>
              </w:rPr>
              <w:t>Pengertian</w:t>
            </w:r>
            <w:r>
              <w:rPr>
                <w:sz w:val="22"/>
                <w:szCs w:val="22"/>
              </w:rPr>
              <w:t xml:space="preserve"> Umum , </w:t>
            </w:r>
            <w:r>
              <w:rPr>
                <w:sz w:val="22"/>
                <w:szCs w:val="22"/>
              </w:rPr>
              <w:lastRenderedPageBreak/>
              <w:t>Perkumpulan , Yayasan (Stichtingen), Maatschap ,Firma (Vennootschap Onder Firma) ,Firma Komanditer ,  Perseroan (Firma) Komanditer Atas</w:t>
            </w:r>
          </w:p>
          <w:p w14:paraId="75B250D4" w14:textId="77777777" w:rsidR="00571387" w:rsidRDefault="00475E93">
            <w:pPr>
              <w:spacing w:line="240" w:lineRule="auto"/>
              <w:rPr>
                <w:sz w:val="22"/>
                <w:szCs w:val="22"/>
              </w:rPr>
            </w:pPr>
            <w:r>
              <w:rPr>
                <w:sz w:val="22"/>
                <w:szCs w:val="22"/>
              </w:rPr>
              <w:t xml:space="preserve">Saham , </w:t>
            </w:r>
          </w:p>
          <w:p w14:paraId="54D3CEFF" w14:textId="77777777" w:rsidR="00571387" w:rsidRDefault="00475E93">
            <w:pPr>
              <w:spacing w:line="240" w:lineRule="auto"/>
              <w:rPr>
                <w:sz w:val="22"/>
                <w:szCs w:val="22"/>
              </w:rPr>
            </w:pPr>
            <w:r>
              <w:rPr>
                <w:sz w:val="22"/>
                <w:szCs w:val="22"/>
              </w:rPr>
              <w:t>Perseroan Terbatas (P.T.) , Namloze</w:t>
            </w:r>
          </w:p>
          <w:p w14:paraId="5CB901C0" w14:textId="77777777" w:rsidR="00571387" w:rsidRDefault="00475E93">
            <w:pPr>
              <w:spacing w:line="240" w:lineRule="auto"/>
              <w:rPr>
                <w:sz w:val="22"/>
                <w:szCs w:val="22"/>
              </w:rPr>
            </w:pPr>
            <w:r>
              <w:rPr>
                <w:sz w:val="22"/>
                <w:szCs w:val="22"/>
              </w:rPr>
              <w:t xml:space="preserve">Vennootschap (N.V.)  Perkumpulan Koperasi </w:t>
            </w:r>
          </w:p>
        </w:tc>
        <w:tc>
          <w:tcPr>
            <w:tcW w:w="2067" w:type="dxa"/>
          </w:tcPr>
          <w:p w14:paraId="4084F8EB" w14:textId="77777777" w:rsidR="00571387" w:rsidRDefault="00475E93">
            <w:pPr>
              <w:spacing w:line="240" w:lineRule="auto"/>
              <w:rPr>
                <w:sz w:val="22"/>
                <w:szCs w:val="22"/>
              </w:rPr>
            </w:pPr>
            <w:r>
              <w:rPr>
                <w:sz w:val="22"/>
                <w:szCs w:val="22"/>
              </w:rPr>
              <w:lastRenderedPageBreak/>
              <w:t>Ketepatan menjelaskan te</w:t>
            </w:r>
            <w:r>
              <w:rPr>
                <w:sz w:val="22"/>
                <w:szCs w:val="22"/>
              </w:rPr>
              <w:t>ntang tentang</w:t>
            </w:r>
            <w:r>
              <w:t xml:space="preserve"> </w:t>
            </w:r>
            <w:bookmarkStart w:id="3" w:name="_Hlk210991270"/>
            <w:r>
              <w:rPr>
                <w:sz w:val="22"/>
                <w:szCs w:val="22"/>
              </w:rPr>
              <w:t>Pengertian</w:t>
            </w:r>
            <w:bookmarkEnd w:id="3"/>
            <w:r>
              <w:rPr>
                <w:sz w:val="22"/>
                <w:szCs w:val="22"/>
              </w:rPr>
              <w:t xml:space="preserve"> </w:t>
            </w:r>
            <w:bookmarkStart w:id="4" w:name="_Hlk210991283"/>
            <w:r>
              <w:rPr>
                <w:sz w:val="22"/>
                <w:szCs w:val="22"/>
              </w:rPr>
              <w:lastRenderedPageBreak/>
              <w:t>Umum , Perkumpulan , Yayasan (Stichtingen), Maatschap ,Firma (Vennootschap Onder Firma) ,Firma Komanditer ,  Perseroan (Firma) Komanditer Atas</w:t>
            </w:r>
          </w:p>
          <w:p w14:paraId="484E24DD" w14:textId="77777777" w:rsidR="00571387" w:rsidRDefault="00475E93">
            <w:pPr>
              <w:spacing w:line="240" w:lineRule="auto"/>
              <w:rPr>
                <w:sz w:val="22"/>
                <w:szCs w:val="22"/>
              </w:rPr>
            </w:pPr>
            <w:r>
              <w:rPr>
                <w:sz w:val="22"/>
                <w:szCs w:val="22"/>
              </w:rPr>
              <w:t xml:space="preserve">Saham , </w:t>
            </w:r>
          </w:p>
          <w:p w14:paraId="78E915C9" w14:textId="77777777" w:rsidR="00571387" w:rsidRDefault="00475E93">
            <w:pPr>
              <w:spacing w:line="240" w:lineRule="auto"/>
              <w:rPr>
                <w:sz w:val="22"/>
                <w:szCs w:val="22"/>
              </w:rPr>
            </w:pPr>
            <w:r>
              <w:rPr>
                <w:sz w:val="22"/>
                <w:szCs w:val="22"/>
              </w:rPr>
              <w:t>Perseroan Terbatas (P.T.) , Namloze</w:t>
            </w:r>
          </w:p>
          <w:p w14:paraId="20F5C89E" w14:textId="77777777" w:rsidR="00571387" w:rsidRDefault="00475E93">
            <w:pPr>
              <w:spacing w:line="240" w:lineRule="auto"/>
              <w:rPr>
                <w:sz w:val="22"/>
                <w:szCs w:val="22"/>
              </w:rPr>
            </w:pPr>
            <w:r>
              <w:rPr>
                <w:sz w:val="22"/>
                <w:szCs w:val="22"/>
              </w:rPr>
              <w:t>Vennootschap (N.V.)  Perkumpulan Koperasi</w:t>
            </w:r>
            <w:bookmarkEnd w:id="4"/>
          </w:p>
        </w:tc>
        <w:tc>
          <w:tcPr>
            <w:tcW w:w="1210" w:type="dxa"/>
          </w:tcPr>
          <w:p w14:paraId="101E0DF9" w14:textId="77777777" w:rsidR="00571387" w:rsidRDefault="00475E93">
            <w:pPr>
              <w:spacing w:line="240" w:lineRule="auto"/>
              <w:rPr>
                <w:sz w:val="22"/>
                <w:szCs w:val="22"/>
              </w:rPr>
            </w:pPr>
            <w:r>
              <w:rPr>
                <w:sz w:val="22"/>
                <w:szCs w:val="22"/>
              </w:rPr>
              <w:lastRenderedPageBreak/>
              <w:t>A</w:t>
            </w:r>
            <w:r>
              <w:rPr>
                <w:sz w:val="22"/>
                <w:szCs w:val="22"/>
              </w:rPr>
              <w:t xml:space="preserve">nalisis kasus hukum </w:t>
            </w:r>
            <w:r>
              <w:rPr>
                <w:sz w:val="22"/>
                <w:szCs w:val="22"/>
              </w:rPr>
              <w:lastRenderedPageBreak/>
              <w:t>sederhana. (P1, KU1, KK2).</w:t>
            </w:r>
          </w:p>
        </w:tc>
        <w:tc>
          <w:tcPr>
            <w:tcW w:w="619" w:type="dxa"/>
          </w:tcPr>
          <w:p w14:paraId="6C0AC240" w14:textId="77777777" w:rsidR="00571387" w:rsidRDefault="00475E93">
            <w:pPr>
              <w:spacing w:line="240" w:lineRule="auto"/>
              <w:jc w:val="center"/>
              <w:rPr>
                <w:sz w:val="22"/>
                <w:szCs w:val="22"/>
              </w:rPr>
            </w:pPr>
            <w:r>
              <w:rPr>
                <w:sz w:val="22"/>
                <w:szCs w:val="22"/>
              </w:rPr>
              <w:lastRenderedPageBreak/>
              <w:t>5</w:t>
            </w:r>
          </w:p>
        </w:tc>
        <w:tc>
          <w:tcPr>
            <w:tcW w:w="1544" w:type="dxa"/>
          </w:tcPr>
          <w:p w14:paraId="73CB0550" w14:textId="77777777" w:rsidR="00571387" w:rsidRDefault="00475E93">
            <w:pPr>
              <w:spacing w:line="240" w:lineRule="auto"/>
              <w:rPr>
                <w:sz w:val="22"/>
                <w:szCs w:val="22"/>
              </w:rPr>
            </w:pPr>
            <w:r>
              <w:rPr>
                <w:sz w:val="22"/>
                <w:szCs w:val="22"/>
              </w:rPr>
              <w:t xml:space="preserve">Hukum Lembaga perserikatan </w:t>
            </w:r>
          </w:p>
          <w:p w14:paraId="4E97B5D6" w14:textId="77777777" w:rsidR="00571387" w:rsidRDefault="00475E93">
            <w:pPr>
              <w:spacing w:line="240" w:lineRule="auto"/>
              <w:rPr>
                <w:sz w:val="22"/>
                <w:szCs w:val="22"/>
              </w:rPr>
            </w:pPr>
            <w:r>
              <w:rPr>
                <w:sz w:val="22"/>
                <w:szCs w:val="22"/>
              </w:rPr>
              <w:lastRenderedPageBreak/>
              <w:t>(utama 1, pendukung 1)</w:t>
            </w:r>
          </w:p>
        </w:tc>
        <w:tc>
          <w:tcPr>
            <w:tcW w:w="1506" w:type="dxa"/>
          </w:tcPr>
          <w:p w14:paraId="2D27C29D" w14:textId="77777777" w:rsidR="00571387" w:rsidRDefault="00475E93">
            <w:pPr>
              <w:spacing w:line="240" w:lineRule="auto"/>
              <w:rPr>
                <w:sz w:val="22"/>
                <w:szCs w:val="22"/>
              </w:rPr>
            </w:pPr>
            <w:r>
              <w:rPr>
                <w:sz w:val="22"/>
                <w:szCs w:val="22"/>
              </w:rPr>
              <w:lastRenderedPageBreak/>
              <w:t>Pendekatan saintifik,</w:t>
            </w:r>
          </w:p>
          <w:p w14:paraId="6961BBC7" w14:textId="77777777" w:rsidR="00571387" w:rsidRDefault="00475E93">
            <w:pPr>
              <w:spacing w:line="240" w:lineRule="auto"/>
              <w:rPr>
                <w:sz w:val="22"/>
                <w:szCs w:val="22"/>
              </w:rPr>
            </w:pPr>
            <w:r>
              <w:rPr>
                <w:sz w:val="22"/>
                <w:szCs w:val="22"/>
              </w:rPr>
              <w:lastRenderedPageBreak/>
              <w:t>dengan metode ceramah dengan penugasan dan diskusi</w:t>
            </w:r>
          </w:p>
        </w:tc>
        <w:tc>
          <w:tcPr>
            <w:tcW w:w="1426" w:type="dxa"/>
          </w:tcPr>
          <w:p w14:paraId="656DAAB7" w14:textId="77777777" w:rsidR="00571387" w:rsidRDefault="00475E93">
            <w:pPr>
              <w:spacing w:line="240" w:lineRule="auto"/>
              <w:rPr>
                <w:sz w:val="22"/>
                <w:szCs w:val="22"/>
              </w:rPr>
            </w:pPr>
            <w:r>
              <w:rPr>
                <w:sz w:val="22"/>
                <w:szCs w:val="22"/>
              </w:rPr>
              <w:lastRenderedPageBreak/>
              <w:t>3x50”</w:t>
            </w:r>
          </w:p>
        </w:tc>
        <w:tc>
          <w:tcPr>
            <w:tcW w:w="2067" w:type="dxa"/>
          </w:tcPr>
          <w:p w14:paraId="3B3B1E20" w14:textId="77777777" w:rsidR="00571387" w:rsidRDefault="00475E93">
            <w:pPr>
              <w:spacing w:line="240" w:lineRule="auto"/>
              <w:rPr>
                <w:sz w:val="22"/>
                <w:szCs w:val="22"/>
              </w:rPr>
            </w:pPr>
            <w:r>
              <w:rPr>
                <w:sz w:val="22"/>
                <w:szCs w:val="22"/>
              </w:rPr>
              <w:t>Pemahaman tentang</w:t>
            </w:r>
            <w:r>
              <w:t xml:space="preserve"> </w:t>
            </w:r>
            <w:r>
              <w:rPr>
                <w:sz w:val="22"/>
                <w:szCs w:val="22"/>
              </w:rPr>
              <w:t xml:space="preserve">Pengertian Umum , Perkumpulan , </w:t>
            </w:r>
            <w:r>
              <w:rPr>
                <w:sz w:val="22"/>
                <w:szCs w:val="22"/>
              </w:rPr>
              <w:lastRenderedPageBreak/>
              <w:t xml:space="preserve">Yayasan (Stichtingen), </w:t>
            </w:r>
            <w:r>
              <w:rPr>
                <w:sz w:val="22"/>
                <w:szCs w:val="22"/>
              </w:rPr>
              <w:t>Maatschap ,Firma (Vennootschap Onder Firma) ,Firma Komanditer ,  Perseroan (Firma) Komanditer Atas</w:t>
            </w:r>
          </w:p>
          <w:p w14:paraId="65FF7DD3" w14:textId="77777777" w:rsidR="00571387" w:rsidRDefault="00475E93">
            <w:pPr>
              <w:spacing w:line="240" w:lineRule="auto"/>
              <w:rPr>
                <w:sz w:val="22"/>
                <w:szCs w:val="22"/>
              </w:rPr>
            </w:pPr>
            <w:r>
              <w:rPr>
                <w:sz w:val="22"/>
                <w:szCs w:val="22"/>
              </w:rPr>
              <w:t xml:space="preserve">Saham , </w:t>
            </w:r>
          </w:p>
          <w:p w14:paraId="158AFD71" w14:textId="77777777" w:rsidR="00571387" w:rsidRDefault="00475E93">
            <w:pPr>
              <w:spacing w:line="240" w:lineRule="auto"/>
              <w:rPr>
                <w:sz w:val="22"/>
                <w:szCs w:val="22"/>
              </w:rPr>
            </w:pPr>
            <w:r>
              <w:rPr>
                <w:sz w:val="22"/>
                <w:szCs w:val="22"/>
              </w:rPr>
              <w:t>Perseroan Terbatas (P.T.) , Namloze</w:t>
            </w:r>
          </w:p>
          <w:p w14:paraId="1029A036" w14:textId="77777777" w:rsidR="00571387" w:rsidRDefault="00475E93">
            <w:pPr>
              <w:spacing w:line="240" w:lineRule="auto"/>
              <w:rPr>
                <w:sz w:val="22"/>
                <w:szCs w:val="22"/>
              </w:rPr>
            </w:pPr>
            <w:r>
              <w:rPr>
                <w:sz w:val="22"/>
                <w:szCs w:val="22"/>
              </w:rPr>
              <w:t>Vennootschap (N.V.)  Perkumpulan Koperasi</w:t>
            </w:r>
          </w:p>
        </w:tc>
        <w:tc>
          <w:tcPr>
            <w:tcW w:w="1426" w:type="dxa"/>
          </w:tcPr>
          <w:p w14:paraId="27F3E806" w14:textId="77777777" w:rsidR="00571387" w:rsidRDefault="00475E93">
            <w:pPr>
              <w:spacing w:line="240" w:lineRule="auto"/>
              <w:rPr>
                <w:sz w:val="22"/>
                <w:szCs w:val="22"/>
              </w:rPr>
            </w:pPr>
            <w:r>
              <w:rPr>
                <w:sz w:val="22"/>
                <w:szCs w:val="22"/>
              </w:rPr>
              <w:lastRenderedPageBreak/>
              <w:t xml:space="preserve">Laptop, Projector , </w:t>
            </w:r>
          </w:p>
          <w:p w14:paraId="5318EEB1" w14:textId="77777777" w:rsidR="00571387" w:rsidRDefault="00475E93">
            <w:pPr>
              <w:spacing w:line="240" w:lineRule="auto"/>
              <w:rPr>
                <w:sz w:val="22"/>
                <w:szCs w:val="22"/>
              </w:rPr>
            </w:pPr>
            <w:r>
              <w:rPr>
                <w:sz w:val="22"/>
                <w:szCs w:val="22"/>
              </w:rPr>
              <w:t>G-meet</w:t>
            </w:r>
          </w:p>
        </w:tc>
      </w:tr>
      <w:tr w:rsidR="00571387" w14:paraId="366EDA5B" w14:textId="77777777">
        <w:trPr>
          <w:jc w:val="center"/>
        </w:trPr>
        <w:tc>
          <w:tcPr>
            <w:tcW w:w="790" w:type="dxa"/>
          </w:tcPr>
          <w:p w14:paraId="0B2ABAC2" w14:textId="77777777" w:rsidR="00571387" w:rsidRDefault="00571387">
            <w:pPr>
              <w:numPr>
                <w:ilvl w:val="0"/>
                <w:numId w:val="4"/>
              </w:numPr>
              <w:spacing w:line="240" w:lineRule="auto"/>
              <w:rPr>
                <w:sz w:val="22"/>
                <w:szCs w:val="22"/>
              </w:rPr>
            </w:pPr>
          </w:p>
        </w:tc>
        <w:tc>
          <w:tcPr>
            <w:tcW w:w="2067" w:type="dxa"/>
          </w:tcPr>
          <w:p w14:paraId="014B673E" w14:textId="77777777" w:rsidR="00571387" w:rsidRDefault="00475E93">
            <w:pPr>
              <w:spacing w:line="240" w:lineRule="auto"/>
              <w:rPr>
                <w:sz w:val="22"/>
                <w:szCs w:val="22"/>
              </w:rPr>
            </w:pPr>
            <w:r>
              <w:rPr>
                <w:sz w:val="22"/>
                <w:szCs w:val="22"/>
              </w:rPr>
              <w:t>Mahasiswa memiliki pemahaman tentang</w:t>
            </w:r>
            <w:r>
              <w:t xml:space="preserve"> </w:t>
            </w:r>
            <w:r>
              <w:rPr>
                <w:sz w:val="22"/>
                <w:szCs w:val="22"/>
              </w:rPr>
              <w:t>Pengertian Umum , Perkumpulan , Yayasan (Stichtingen), Maatschap ,Firma (Vennootschap Onder Firma) ,Firma Komanditer ,  Perseroan (Firma) Komanditer Atas</w:t>
            </w:r>
          </w:p>
          <w:p w14:paraId="44C462EE" w14:textId="77777777" w:rsidR="00571387" w:rsidRDefault="00475E93">
            <w:pPr>
              <w:spacing w:line="240" w:lineRule="auto"/>
              <w:rPr>
                <w:sz w:val="22"/>
                <w:szCs w:val="22"/>
              </w:rPr>
            </w:pPr>
            <w:r>
              <w:rPr>
                <w:sz w:val="22"/>
                <w:szCs w:val="22"/>
              </w:rPr>
              <w:t xml:space="preserve">Saham , </w:t>
            </w:r>
          </w:p>
          <w:p w14:paraId="3D142126" w14:textId="77777777" w:rsidR="00571387" w:rsidRDefault="00475E93">
            <w:pPr>
              <w:spacing w:line="240" w:lineRule="auto"/>
              <w:rPr>
                <w:sz w:val="22"/>
                <w:szCs w:val="22"/>
              </w:rPr>
            </w:pPr>
            <w:r>
              <w:rPr>
                <w:sz w:val="22"/>
                <w:szCs w:val="22"/>
              </w:rPr>
              <w:t>Perseroan Terbatas (P.T.) , Namloze</w:t>
            </w:r>
          </w:p>
          <w:p w14:paraId="48488832" w14:textId="77777777" w:rsidR="00571387" w:rsidRDefault="00475E93">
            <w:pPr>
              <w:spacing w:line="240" w:lineRule="auto"/>
              <w:rPr>
                <w:sz w:val="22"/>
                <w:szCs w:val="22"/>
              </w:rPr>
            </w:pPr>
            <w:r>
              <w:rPr>
                <w:sz w:val="22"/>
                <w:szCs w:val="22"/>
              </w:rPr>
              <w:t>Vennootschap (N.V.)  Perkumpulan Koperasi</w:t>
            </w:r>
          </w:p>
        </w:tc>
        <w:tc>
          <w:tcPr>
            <w:tcW w:w="2067" w:type="dxa"/>
          </w:tcPr>
          <w:p w14:paraId="219DB464" w14:textId="77777777" w:rsidR="00571387" w:rsidRDefault="00475E93">
            <w:pPr>
              <w:spacing w:line="240" w:lineRule="auto"/>
              <w:rPr>
                <w:sz w:val="22"/>
                <w:szCs w:val="22"/>
              </w:rPr>
            </w:pPr>
            <w:r>
              <w:rPr>
                <w:sz w:val="22"/>
                <w:szCs w:val="22"/>
              </w:rPr>
              <w:t>Ketepatan menje</w:t>
            </w:r>
            <w:r>
              <w:rPr>
                <w:sz w:val="22"/>
                <w:szCs w:val="22"/>
              </w:rPr>
              <w:t>laskan tentang tentang</w:t>
            </w:r>
            <w:r>
              <w:t xml:space="preserve"> </w:t>
            </w:r>
            <w:r>
              <w:rPr>
                <w:sz w:val="22"/>
                <w:szCs w:val="22"/>
              </w:rPr>
              <w:t>Pengertian Umum , Perkumpulan , Yayasan (Stichtingen), Maatschap ,Firma (Vennootschap Onder Firma) ,Firma Komanditer ,  Perseroan (Firma) Komanditer Atas</w:t>
            </w:r>
          </w:p>
          <w:p w14:paraId="3A1E2C15" w14:textId="77777777" w:rsidR="00571387" w:rsidRDefault="00475E93">
            <w:pPr>
              <w:spacing w:line="240" w:lineRule="auto"/>
              <w:rPr>
                <w:sz w:val="22"/>
                <w:szCs w:val="22"/>
              </w:rPr>
            </w:pPr>
            <w:r>
              <w:rPr>
                <w:sz w:val="22"/>
                <w:szCs w:val="22"/>
              </w:rPr>
              <w:t xml:space="preserve">Saham , </w:t>
            </w:r>
          </w:p>
          <w:p w14:paraId="328DED9B" w14:textId="77777777" w:rsidR="00571387" w:rsidRDefault="00475E93">
            <w:pPr>
              <w:spacing w:line="240" w:lineRule="auto"/>
              <w:rPr>
                <w:sz w:val="22"/>
                <w:szCs w:val="22"/>
              </w:rPr>
            </w:pPr>
            <w:r>
              <w:rPr>
                <w:sz w:val="22"/>
                <w:szCs w:val="22"/>
              </w:rPr>
              <w:t>Perseroan Terbatas (P.T.) , Namloze</w:t>
            </w:r>
          </w:p>
          <w:p w14:paraId="09E13432" w14:textId="77777777" w:rsidR="00571387" w:rsidRDefault="00475E93">
            <w:pPr>
              <w:spacing w:line="240" w:lineRule="auto"/>
              <w:rPr>
                <w:sz w:val="22"/>
                <w:szCs w:val="22"/>
              </w:rPr>
            </w:pPr>
            <w:r>
              <w:rPr>
                <w:sz w:val="22"/>
                <w:szCs w:val="22"/>
              </w:rPr>
              <w:t>Vennootschap (N.V.)  Perkumpulan K</w:t>
            </w:r>
            <w:r>
              <w:rPr>
                <w:sz w:val="22"/>
                <w:szCs w:val="22"/>
              </w:rPr>
              <w:t>operasi</w:t>
            </w:r>
          </w:p>
        </w:tc>
        <w:tc>
          <w:tcPr>
            <w:tcW w:w="1210" w:type="dxa"/>
          </w:tcPr>
          <w:p w14:paraId="1F9C1052" w14:textId="77777777" w:rsidR="00571387" w:rsidRDefault="00475E93">
            <w:pPr>
              <w:spacing w:line="240" w:lineRule="auto"/>
              <w:rPr>
                <w:sz w:val="22"/>
                <w:szCs w:val="22"/>
              </w:rPr>
            </w:pPr>
            <w:r>
              <w:rPr>
                <w:sz w:val="22"/>
                <w:szCs w:val="22"/>
              </w:rPr>
              <w:t>Diskusi &amp; presentasi</w:t>
            </w:r>
            <w:r>
              <w:t xml:space="preserve"> </w:t>
            </w:r>
            <w:r>
              <w:rPr>
                <w:sz w:val="22"/>
                <w:szCs w:val="22"/>
              </w:rPr>
              <w:t>kelompok. (S2, P1, KU3).</w:t>
            </w:r>
          </w:p>
        </w:tc>
        <w:tc>
          <w:tcPr>
            <w:tcW w:w="619" w:type="dxa"/>
          </w:tcPr>
          <w:p w14:paraId="412AEF6F" w14:textId="77777777" w:rsidR="00571387" w:rsidRDefault="00475E93">
            <w:pPr>
              <w:spacing w:line="240" w:lineRule="auto"/>
              <w:jc w:val="center"/>
              <w:rPr>
                <w:sz w:val="22"/>
                <w:szCs w:val="22"/>
              </w:rPr>
            </w:pPr>
            <w:r>
              <w:rPr>
                <w:sz w:val="22"/>
                <w:szCs w:val="22"/>
              </w:rPr>
              <w:t>5</w:t>
            </w:r>
          </w:p>
        </w:tc>
        <w:tc>
          <w:tcPr>
            <w:tcW w:w="1544" w:type="dxa"/>
          </w:tcPr>
          <w:p w14:paraId="27304067" w14:textId="77777777" w:rsidR="00571387" w:rsidRDefault="00571387">
            <w:pPr>
              <w:spacing w:line="240" w:lineRule="auto"/>
              <w:rPr>
                <w:sz w:val="22"/>
                <w:szCs w:val="22"/>
              </w:rPr>
            </w:pPr>
          </w:p>
        </w:tc>
        <w:tc>
          <w:tcPr>
            <w:tcW w:w="1506" w:type="dxa"/>
          </w:tcPr>
          <w:p w14:paraId="01238969" w14:textId="77777777" w:rsidR="00571387" w:rsidRDefault="00475E93">
            <w:pPr>
              <w:spacing w:line="240" w:lineRule="auto"/>
              <w:rPr>
                <w:sz w:val="22"/>
                <w:szCs w:val="22"/>
              </w:rPr>
            </w:pPr>
            <w:r>
              <w:rPr>
                <w:sz w:val="22"/>
                <w:szCs w:val="22"/>
              </w:rPr>
              <w:t>Pendekatan saintifik,</w:t>
            </w:r>
          </w:p>
          <w:p w14:paraId="4B5B3A64"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05DBDF7B" w14:textId="77777777" w:rsidR="00571387" w:rsidRDefault="00475E93">
            <w:pPr>
              <w:spacing w:line="240" w:lineRule="auto"/>
              <w:rPr>
                <w:sz w:val="22"/>
                <w:szCs w:val="22"/>
              </w:rPr>
            </w:pPr>
            <w:r>
              <w:rPr>
                <w:sz w:val="22"/>
                <w:szCs w:val="22"/>
              </w:rPr>
              <w:t>3x50”</w:t>
            </w:r>
          </w:p>
        </w:tc>
        <w:tc>
          <w:tcPr>
            <w:tcW w:w="2067" w:type="dxa"/>
          </w:tcPr>
          <w:p w14:paraId="5F1925C2" w14:textId="77777777" w:rsidR="00571387" w:rsidRDefault="00475E93">
            <w:pPr>
              <w:spacing w:line="240" w:lineRule="auto"/>
              <w:rPr>
                <w:sz w:val="22"/>
                <w:szCs w:val="22"/>
              </w:rPr>
            </w:pPr>
            <w:r>
              <w:rPr>
                <w:sz w:val="22"/>
                <w:szCs w:val="22"/>
              </w:rPr>
              <w:t>Pemahaman tentang</w:t>
            </w:r>
            <w:r>
              <w:t xml:space="preserve"> </w:t>
            </w:r>
            <w:r>
              <w:rPr>
                <w:sz w:val="22"/>
                <w:szCs w:val="22"/>
              </w:rPr>
              <w:t>Pengertian Umum , Perkumpulan , Yayasan (Stichtingen), Maatschap ,Firma (Vennootschap Onder Firma) ,Fi</w:t>
            </w:r>
            <w:r>
              <w:rPr>
                <w:sz w:val="22"/>
                <w:szCs w:val="22"/>
              </w:rPr>
              <w:t>rma Komanditer ,  Perseroan (Firma) Komanditer Atas</w:t>
            </w:r>
          </w:p>
          <w:p w14:paraId="62CA6688" w14:textId="77777777" w:rsidR="00571387" w:rsidRDefault="00475E93">
            <w:pPr>
              <w:spacing w:line="240" w:lineRule="auto"/>
              <w:rPr>
                <w:sz w:val="22"/>
                <w:szCs w:val="22"/>
              </w:rPr>
            </w:pPr>
            <w:r>
              <w:rPr>
                <w:sz w:val="22"/>
                <w:szCs w:val="22"/>
              </w:rPr>
              <w:t xml:space="preserve">Saham , </w:t>
            </w:r>
          </w:p>
          <w:p w14:paraId="09CC4E32" w14:textId="77777777" w:rsidR="00571387" w:rsidRDefault="00475E93">
            <w:pPr>
              <w:spacing w:line="240" w:lineRule="auto"/>
              <w:rPr>
                <w:sz w:val="22"/>
                <w:szCs w:val="22"/>
              </w:rPr>
            </w:pPr>
            <w:r>
              <w:rPr>
                <w:sz w:val="22"/>
                <w:szCs w:val="22"/>
              </w:rPr>
              <w:t>Perseroan Terbatas (P.T.) , Namloze</w:t>
            </w:r>
          </w:p>
          <w:p w14:paraId="7DE07F05" w14:textId="77777777" w:rsidR="00571387" w:rsidRDefault="00475E93">
            <w:pPr>
              <w:spacing w:line="240" w:lineRule="auto"/>
              <w:rPr>
                <w:sz w:val="22"/>
                <w:szCs w:val="22"/>
              </w:rPr>
            </w:pPr>
            <w:r>
              <w:rPr>
                <w:sz w:val="22"/>
                <w:szCs w:val="22"/>
              </w:rPr>
              <w:t>Vennootschap (N.V.)  Perkumpulan Koperasi</w:t>
            </w:r>
          </w:p>
        </w:tc>
        <w:tc>
          <w:tcPr>
            <w:tcW w:w="1426" w:type="dxa"/>
          </w:tcPr>
          <w:p w14:paraId="2875DF20" w14:textId="77777777" w:rsidR="00571387" w:rsidRDefault="00475E93">
            <w:pPr>
              <w:spacing w:line="240" w:lineRule="auto"/>
              <w:rPr>
                <w:sz w:val="22"/>
                <w:szCs w:val="22"/>
              </w:rPr>
            </w:pPr>
            <w:r>
              <w:rPr>
                <w:sz w:val="22"/>
                <w:szCs w:val="22"/>
              </w:rPr>
              <w:t xml:space="preserve">Laptop, Projector , </w:t>
            </w:r>
          </w:p>
          <w:p w14:paraId="4CFD8F4A" w14:textId="77777777" w:rsidR="00571387" w:rsidRDefault="00475E93">
            <w:pPr>
              <w:spacing w:line="240" w:lineRule="auto"/>
              <w:rPr>
                <w:sz w:val="22"/>
                <w:szCs w:val="22"/>
              </w:rPr>
            </w:pPr>
            <w:r>
              <w:rPr>
                <w:sz w:val="22"/>
                <w:szCs w:val="22"/>
              </w:rPr>
              <w:t>G-meet</w:t>
            </w:r>
          </w:p>
        </w:tc>
      </w:tr>
      <w:tr w:rsidR="00571387" w14:paraId="2F6BD11F" w14:textId="77777777">
        <w:trPr>
          <w:jc w:val="center"/>
        </w:trPr>
        <w:tc>
          <w:tcPr>
            <w:tcW w:w="790" w:type="dxa"/>
          </w:tcPr>
          <w:p w14:paraId="55BBB20B" w14:textId="77777777" w:rsidR="00571387" w:rsidRDefault="00571387">
            <w:pPr>
              <w:numPr>
                <w:ilvl w:val="0"/>
                <w:numId w:val="4"/>
              </w:numPr>
              <w:spacing w:line="240" w:lineRule="auto"/>
              <w:rPr>
                <w:sz w:val="22"/>
                <w:szCs w:val="22"/>
              </w:rPr>
            </w:pPr>
          </w:p>
        </w:tc>
        <w:tc>
          <w:tcPr>
            <w:tcW w:w="2067" w:type="dxa"/>
          </w:tcPr>
          <w:p w14:paraId="1CAA39CC" w14:textId="77777777" w:rsidR="00571387" w:rsidRDefault="00475E93">
            <w:pPr>
              <w:spacing w:line="240" w:lineRule="auto"/>
              <w:rPr>
                <w:sz w:val="22"/>
                <w:szCs w:val="22"/>
              </w:rPr>
            </w:pPr>
            <w:r>
              <w:rPr>
                <w:sz w:val="22"/>
                <w:szCs w:val="22"/>
              </w:rPr>
              <w:t>Mahasiswa memiliki pemahaman tentang</w:t>
            </w:r>
            <w:r>
              <w:t xml:space="preserve"> </w:t>
            </w:r>
            <w:bookmarkStart w:id="5" w:name="_Hlk210991375"/>
            <w:r>
              <w:rPr>
                <w:sz w:val="22"/>
                <w:szCs w:val="22"/>
              </w:rPr>
              <w:t>Definisi dan fungsi surat Berharga, Pengaturan</w:t>
            </w:r>
            <w:r>
              <w:rPr>
                <w:sz w:val="22"/>
                <w:szCs w:val="22"/>
              </w:rPr>
              <w:t xml:space="preserve"> Hukum surat</w:t>
            </w:r>
          </w:p>
          <w:p w14:paraId="49780CDE" w14:textId="77777777" w:rsidR="00571387" w:rsidRDefault="00475E93">
            <w:pPr>
              <w:spacing w:line="240" w:lineRule="auto"/>
              <w:rPr>
                <w:sz w:val="22"/>
                <w:szCs w:val="22"/>
              </w:rPr>
            </w:pPr>
            <w:r>
              <w:rPr>
                <w:sz w:val="22"/>
                <w:szCs w:val="22"/>
              </w:rPr>
              <w:t>Berharga, Jenis-jenis surat berharga</w:t>
            </w:r>
            <w:bookmarkEnd w:id="5"/>
          </w:p>
        </w:tc>
        <w:tc>
          <w:tcPr>
            <w:tcW w:w="2067" w:type="dxa"/>
          </w:tcPr>
          <w:p w14:paraId="1D927E9C" w14:textId="77777777" w:rsidR="00571387" w:rsidRDefault="00475E93">
            <w:pPr>
              <w:spacing w:line="240" w:lineRule="auto"/>
              <w:rPr>
                <w:sz w:val="22"/>
                <w:szCs w:val="22"/>
              </w:rPr>
            </w:pPr>
            <w:r>
              <w:rPr>
                <w:sz w:val="22"/>
                <w:szCs w:val="22"/>
              </w:rPr>
              <w:t>Mahasiswa memiliki pemahaman tentang</w:t>
            </w:r>
            <w:r>
              <w:t xml:space="preserve"> </w:t>
            </w:r>
            <w:r>
              <w:rPr>
                <w:sz w:val="22"/>
                <w:szCs w:val="22"/>
              </w:rPr>
              <w:t>Definisi dan fungsi surat</w:t>
            </w:r>
          </w:p>
          <w:p w14:paraId="180FF7F9" w14:textId="77777777" w:rsidR="00571387" w:rsidRDefault="00475E93">
            <w:pPr>
              <w:spacing w:line="240" w:lineRule="auto"/>
              <w:rPr>
                <w:sz w:val="22"/>
                <w:szCs w:val="22"/>
              </w:rPr>
            </w:pPr>
            <w:r>
              <w:rPr>
                <w:sz w:val="22"/>
                <w:szCs w:val="22"/>
              </w:rPr>
              <w:t>berharga</w:t>
            </w:r>
          </w:p>
          <w:p w14:paraId="37A8C201" w14:textId="77777777" w:rsidR="00571387" w:rsidRDefault="00475E93">
            <w:pPr>
              <w:spacing w:line="240" w:lineRule="auto"/>
              <w:rPr>
                <w:sz w:val="22"/>
                <w:szCs w:val="22"/>
              </w:rPr>
            </w:pPr>
            <w:r>
              <w:rPr>
                <w:sz w:val="22"/>
                <w:szCs w:val="22"/>
              </w:rPr>
              <w:t>b. Pengaturan Hukum surat</w:t>
            </w:r>
          </w:p>
          <w:p w14:paraId="60278331" w14:textId="77777777" w:rsidR="00571387" w:rsidRDefault="00475E93">
            <w:pPr>
              <w:spacing w:line="240" w:lineRule="auto"/>
              <w:rPr>
                <w:sz w:val="22"/>
                <w:szCs w:val="22"/>
              </w:rPr>
            </w:pPr>
            <w:r>
              <w:rPr>
                <w:sz w:val="22"/>
                <w:szCs w:val="22"/>
              </w:rPr>
              <w:t>berharga</w:t>
            </w:r>
          </w:p>
          <w:p w14:paraId="66E0DF0B" w14:textId="77777777" w:rsidR="00571387" w:rsidRDefault="00475E93">
            <w:pPr>
              <w:spacing w:line="240" w:lineRule="auto"/>
              <w:rPr>
                <w:sz w:val="22"/>
                <w:szCs w:val="22"/>
              </w:rPr>
            </w:pPr>
            <w:r>
              <w:rPr>
                <w:sz w:val="22"/>
                <w:szCs w:val="22"/>
              </w:rPr>
              <w:t>c. Jenis-jenis surat berharga</w:t>
            </w:r>
          </w:p>
        </w:tc>
        <w:tc>
          <w:tcPr>
            <w:tcW w:w="1210" w:type="dxa"/>
          </w:tcPr>
          <w:p w14:paraId="5BD98695" w14:textId="77777777" w:rsidR="00571387" w:rsidRDefault="00475E93">
            <w:pPr>
              <w:spacing w:line="240" w:lineRule="auto"/>
              <w:rPr>
                <w:sz w:val="22"/>
                <w:szCs w:val="22"/>
              </w:rPr>
            </w:pPr>
            <w:r>
              <w:rPr>
                <w:sz w:val="22"/>
                <w:szCs w:val="22"/>
              </w:rPr>
              <w:t>Kuis &amp; ringkasan materi. (P1, P2, KU2).</w:t>
            </w:r>
          </w:p>
          <w:p w14:paraId="430CD6F3" w14:textId="77777777" w:rsidR="00571387" w:rsidRDefault="00571387">
            <w:pPr>
              <w:spacing w:line="240" w:lineRule="auto"/>
              <w:rPr>
                <w:sz w:val="22"/>
                <w:szCs w:val="22"/>
              </w:rPr>
            </w:pPr>
          </w:p>
        </w:tc>
        <w:tc>
          <w:tcPr>
            <w:tcW w:w="619" w:type="dxa"/>
          </w:tcPr>
          <w:p w14:paraId="5E9EF36E" w14:textId="77777777" w:rsidR="00571387" w:rsidRDefault="00475E93">
            <w:pPr>
              <w:spacing w:line="240" w:lineRule="auto"/>
              <w:jc w:val="center"/>
              <w:rPr>
                <w:sz w:val="22"/>
                <w:szCs w:val="22"/>
              </w:rPr>
            </w:pPr>
            <w:r>
              <w:rPr>
                <w:sz w:val="22"/>
                <w:szCs w:val="22"/>
              </w:rPr>
              <w:t>5</w:t>
            </w:r>
          </w:p>
        </w:tc>
        <w:tc>
          <w:tcPr>
            <w:tcW w:w="1544" w:type="dxa"/>
          </w:tcPr>
          <w:p w14:paraId="12EDA3EC" w14:textId="77777777" w:rsidR="00571387" w:rsidRDefault="00475E93">
            <w:pPr>
              <w:spacing w:line="240" w:lineRule="auto"/>
              <w:rPr>
                <w:sz w:val="22"/>
                <w:szCs w:val="22"/>
              </w:rPr>
            </w:pPr>
            <w:r>
              <w:rPr>
                <w:sz w:val="22"/>
                <w:szCs w:val="22"/>
              </w:rPr>
              <w:t>Surat Berharga</w:t>
            </w:r>
            <w:r>
              <w:rPr>
                <w:sz w:val="22"/>
                <w:szCs w:val="22"/>
              </w:rPr>
              <w:t xml:space="preserve"> (Utama 2, 3)</w:t>
            </w:r>
          </w:p>
        </w:tc>
        <w:tc>
          <w:tcPr>
            <w:tcW w:w="1506" w:type="dxa"/>
          </w:tcPr>
          <w:p w14:paraId="41B649DC" w14:textId="77777777" w:rsidR="00571387" w:rsidRDefault="00475E93">
            <w:pPr>
              <w:spacing w:line="240" w:lineRule="auto"/>
              <w:rPr>
                <w:sz w:val="22"/>
                <w:szCs w:val="22"/>
              </w:rPr>
            </w:pPr>
            <w:r>
              <w:rPr>
                <w:sz w:val="22"/>
                <w:szCs w:val="22"/>
              </w:rPr>
              <w:t>Pendekatan saintifik,</w:t>
            </w:r>
          </w:p>
          <w:p w14:paraId="093C4E73"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699A36DD" w14:textId="77777777" w:rsidR="00571387" w:rsidRDefault="00475E93">
            <w:pPr>
              <w:spacing w:line="240" w:lineRule="auto"/>
              <w:rPr>
                <w:sz w:val="22"/>
                <w:szCs w:val="22"/>
              </w:rPr>
            </w:pPr>
            <w:r>
              <w:rPr>
                <w:sz w:val="22"/>
                <w:szCs w:val="22"/>
              </w:rPr>
              <w:t>3x50”</w:t>
            </w:r>
          </w:p>
        </w:tc>
        <w:tc>
          <w:tcPr>
            <w:tcW w:w="2067" w:type="dxa"/>
          </w:tcPr>
          <w:p w14:paraId="5C37B91D" w14:textId="77777777" w:rsidR="00571387" w:rsidRDefault="00475E93">
            <w:pPr>
              <w:spacing w:line="240" w:lineRule="auto"/>
              <w:rPr>
                <w:sz w:val="22"/>
                <w:szCs w:val="22"/>
              </w:rPr>
            </w:pPr>
            <w:r>
              <w:rPr>
                <w:sz w:val="22"/>
                <w:szCs w:val="22"/>
              </w:rPr>
              <w:t>Pemahaman tentang</w:t>
            </w:r>
            <w:r>
              <w:t xml:space="preserve"> </w:t>
            </w:r>
            <w:r>
              <w:rPr>
                <w:sz w:val="22"/>
                <w:szCs w:val="22"/>
              </w:rPr>
              <w:t>Definisi dan fungsi surat</w:t>
            </w:r>
          </w:p>
          <w:p w14:paraId="60C57EE6" w14:textId="77777777" w:rsidR="00571387" w:rsidRDefault="00475E93">
            <w:pPr>
              <w:spacing w:line="240" w:lineRule="auto"/>
              <w:rPr>
                <w:sz w:val="22"/>
                <w:szCs w:val="22"/>
              </w:rPr>
            </w:pPr>
            <w:r>
              <w:rPr>
                <w:sz w:val="22"/>
                <w:szCs w:val="22"/>
              </w:rPr>
              <w:t>berharga</w:t>
            </w:r>
          </w:p>
          <w:p w14:paraId="13A236F1" w14:textId="77777777" w:rsidR="00571387" w:rsidRDefault="00475E93">
            <w:pPr>
              <w:spacing w:line="240" w:lineRule="auto"/>
              <w:rPr>
                <w:sz w:val="22"/>
                <w:szCs w:val="22"/>
              </w:rPr>
            </w:pPr>
            <w:r>
              <w:rPr>
                <w:sz w:val="22"/>
                <w:szCs w:val="22"/>
              </w:rPr>
              <w:t>b. Pengaturan Hukum surat</w:t>
            </w:r>
          </w:p>
          <w:p w14:paraId="512278EB" w14:textId="77777777" w:rsidR="00571387" w:rsidRDefault="00475E93">
            <w:pPr>
              <w:spacing w:line="240" w:lineRule="auto"/>
              <w:rPr>
                <w:sz w:val="22"/>
                <w:szCs w:val="22"/>
              </w:rPr>
            </w:pPr>
            <w:r>
              <w:rPr>
                <w:sz w:val="22"/>
                <w:szCs w:val="22"/>
              </w:rPr>
              <w:t>berharga</w:t>
            </w:r>
          </w:p>
          <w:p w14:paraId="3285A025" w14:textId="77777777" w:rsidR="00571387" w:rsidRDefault="00475E93">
            <w:pPr>
              <w:spacing w:line="240" w:lineRule="auto"/>
              <w:rPr>
                <w:sz w:val="22"/>
                <w:szCs w:val="22"/>
              </w:rPr>
            </w:pPr>
            <w:r>
              <w:rPr>
                <w:sz w:val="22"/>
                <w:szCs w:val="22"/>
              </w:rPr>
              <w:t>c. Jenis-jenis surat berharga</w:t>
            </w:r>
          </w:p>
        </w:tc>
        <w:tc>
          <w:tcPr>
            <w:tcW w:w="1426" w:type="dxa"/>
          </w:tcPr>
          <w:p w14:paraId="4B5D7DF0" w14:textId="77777777" w:rsidR="00571387" w:rsidRDefault="00475E93">
            <w:pPr>
              <w:spacing w:line="240" w:lineRule="auto"/>
              <w:rPr>
                <w:sz w:val="22"/>
                <w:szCs w:val="22"/>
              </w:rPr>
            </w:pPr>
            <w:r>
              <w:rPr>
                <w:sz w:val="22"/>
                <w:szCs w:val="22"/>
              </w:rPr>
              <w:t xml:space="preserve">Laptop, Projector , </w:t>
            </w:r>
          </w:p>
          <w:p w14:paraId="5CB53980" w14:textId="77777777" w:rsidR="00571387" w:rsidRDefault="00475E93">
            <w:pPr>
              <w:spacing w:line="240" w:lineRule="auto"/>
              <w:rPr>
                <w:sz w:val="22"/>
                <w:szCs w:val="22"/>
              </w:rPr>
            </w:pPr>
            <w:r>
              <w:rPr>
                <w:sz w:val="22"/>
                <w:szCs w:val="22"/>
              </w:rPr>
              <w:t>G-meet</w:t>
            </w:r>
          </w:p>
        </w:tc>
      </w:tr>
      <w:tr w:rsidR="00571387" w14:paraId="0D396510" w14:textId="77777777">
        <w:trPr>
          <w:jc w:val="center"/>
        </w:trPr>
        <w:tc>
          <w:tcPr>
            <w:tcW w:w="790" w:type="dxa"/>
          </w:tcPr>
          <w:p w14:paraId="56426222" w14:textId="77777777" w:rsidR="00571387" w:rsidRDefault="00571387">
            <w:pPr>
              <w:numPr>
                <w:ilvl w:val="0"/>
                <w:numId w:val="4"/>
              </w:numPr>
              <w:spacing w:line="240" w:lineRule="auto"/>
              <w:rPr>
                <w:sz w:val="22"/>
                <w:szCs w:val="22"/>
              </w:rPr>
            </w:pPr>
          </w:p>
        </w:tc>
        <w:tc>
          <w:tcPr>
            <w:tcW w:w="2067" w:type="dxa"/>
          </w:tcPr>
          <w:p w14:paraId="4BBBA451" w14:textId="77777777" w:rsidR="00571387" w:rsidRDefault="00475E93">
            <w:pPr>
              <w:spacing w:line="240" w:lineRule="auto"/>
              <w:rPr>
                <w:sz w:val="22"/>
                <w:szCs w:val="22"/>
              </w:rPr>
            </w:pPr>
            <w:r>
              <w:rPr>
                <w:sz w:val="22"/>
                <w:szCs w:val="22"/>
              </w:rPr>
              <w:t xml:space="preserve">Mahasiswa </w:t>
            </w:r>
            <w:r>
              <w:rPr>
                <w:sz w:val="22"/>
                <w:szCs w:val="22"/>
              </w:rPr>
              <w:t>memiliki pemahaman tentang</w:t>
            </w:r>
            <w:r>
              <w:t xml:space="preserve"> </w:t>
            </w:r>
            <w:bookmarkStart w:id="6" w:name="_Hlk210991391"/>
            <w:r>
              <w:rPr>
                <w:sz w:val="22"/>
                <w:szCs w:val="22"/>
              </w:rPr>
              <w:t>Pengertian dan pengaturan</w:t>
            </w:r>
          </w:p>
          <w:p w14:paraId="789B9BD4" w14:textId="77777777" w:rsidR="00571387" w:rsidRDefault="00475E93">
            <w:pPr>
              <w:spacing w:line="240" w:lineRule="auto"/>
              <w:rPr>
                <w:sz w:val="22"/>
                <w:szCs w:val="22"/>
              </w:rPr>
            </w:pPr>
            <w:r>
              <w:rPr>
                <w:sz w:val="22"/>
                <w:szCs w:val="22"/>
              </w:rPr>
              <w:t>Jaminan, Jenis-jenis jaminan di</w:t>
            </w:r>
          </w:p>
          <w:p w14:paraId="04B5FD25" w14:textId="77777777" w:rsidR="00571387" w:rsidRDefault="00475E93">
            <w:pPr>
              <w:spacing w:line="240" w:lineRule="auto"/>
              <w:rPr>
                <w:sz w:val="22"/>
                <w:szCs w:val="22"/>
              </w:rPr>
            </w:pPr>
            <w:r>
              <w:rPr>
                <w:sz w:val="22"/>
                <w:szCs w:val="22"/>
              </w:rPr>
              <w:t>Indonesia, Pengalihan dan pembebanan</w:t>
            </w:r>
          </w:p>
          <w:p w14:paraId="54BD21EC" w14:textId="77777777" w:rsidR="00571387" w:rsidRDefault="00475E93">
            <w:pPr>
              <w:spacing w:line="240" w:lineRule="auto"/>
              <w:rPr>
                <w:sz w:val="22"/>
                <w:szCs w:val="22"/>
              </w:rPr>
            </w:pPr>
            <w:r>
              <w:rPr>
                <w:sz w:val="22"/>
                <w:szCs w:val="22"/>
              </w:rPr>
              <w:t>benda jaminan</w:t>
            </w:r>
            <w:bookmarkEnd w:id="6"/>
          </w:p>
        </w:tc>
        <w:tc>
          <w:tcPr>
            <w:tcW w:w="2067" w:type="dxa"/>
          </w:tcPr>
          <w:p w14:paraId="76CB3E63" w14:textId="77777777" w:rsidR="00571387" w:rsidRDefault="00475E93">
            <w:pPr>
              <w:spacing w:line="240" w:lineRule="auto"/>
              <w:rPr>
                <w:sz w:val="22"/>
                <w:szCs w:val="22"/>
              </w:rPr>
            </w:pPr>
            <w:r>
              <w:rPr>
                <w:sz w:val="22"/>
                <w:szCs w:val="22"/>
              </w:rPr>
              <w:t>Ketepatan menjelaskan tentang Pengertian dan pengaturan</w:t>
            </w:r>
          </w:p>
          <w:p w14:paraId="6E254C21" w14:textId="77777777" w:rsidR="00571387" w:rsidRDefault="00475E93">
            <w:pPr>
              <w:spacing w:line="240" w:lineRule="auto"/>
              <w:rPr>
                <w:sz w:val="22"/>
                <w:szCs w:val="22"/>
              </w:rPr>
            </w:pPr>
            <w:r>
              <w:rPr>
                <w:sz w:val="22"/>
                <w:szCs w:val="22"/>
              </w:rPr>
              <w:t>Jaminan, Jenis-jenis jaminan di</w:t>
            </w:r>
          </w:p>
          <w:p w14:paraId="27E68B0C" w14:textId="77777777" w:rsidR="00571387" w:rsidRDefault="00475E93">
            <w:pPr>
              <w:spacing w:line="240" w:lineRule="auto"/>
              <w:rPr>
                <w:sz w:val="22"/>
                <w:szCs w:val="22"/>
              </w:rPr>
            </w:pPr>
            <w:r>
              <w:rPr>
                <w:sz w:val="22"/>
                <w:szCs w:val="22"/>
              </w:rPr>
              <w:t>Indonesia, Pengalihan dan pembeb</w:t>
            </w:r>
            <w:r>
              <w:rPr>
                <w:sz w:val="22"/>
                <w:szCs w:val="22"/>
              </w:rPr>
              <w:t>anan</w:t>
            </w:r>
          </w:p>
          <w:p w14:paraId="527104FA" w14:textId="77777777" w:rsidR="00571387" w:rsidRDefault="00475E93">
            <w:pPr>
              <w:spacing w:line="240" w:lineRule="auto"/>
              <w:rPr>
                <w:sz w:val="22"/>
                <w:szCs w:val="22"/>
              </w:rPr>
            </w:pPr>
            <w:r>
              <w:rPr>
                <w:sz w:val="22"/>
                <w:szCs w:val="22"/>
              </w:rPr>
              <w:t>benda jaminan</w:t>
            </w:r>
          </w:p>
        </w:tc>
        <w:tc>
          <w:tcPr>
            <w:tcW w:w="1210" w:type="dxa"/>
          </w:tcPr>
          <w:p w14:paraId="54D8DECF" w14:textId="77777777" w:rsidR="00571387" w:rsidRDefault="00475E93">
            <w:pPr>
              <w:spacing w:line="240" w:lineRule="auto"/>
              <w:rPr>
                <w:sz w:val="22"/>
                <w:szCs w:val="22"/>
              </w:rPr>
            </w:pPr>
            <w:r>
              <w:rPr>
                <w:sz w:val="22"/>
                <w:szCs w:val="22"/>
              </w:rPr>
              <w:t>Analisis kasus kelompok. (P1, KU1, KK2).</w:t>
            </w:r>
          </w:p>
        </w:tc>
        <w:tc>
          <w:tcPr>
            <w:tcW w:w="619" w:type="dxa"/>
          </w:tcPr>
          <w:p w14:paraId="1EE88BEF" w14:textId="77777777" w:rsidR="00571387" w:rsidRDefault="00475E93">
            <w:pPr>
              <w:spacing w:line="240" w:lineRule="auto"/>
              <w:jc w:val="center"/>
              <w:rPr>
                <w:sz w:val="22"/>
                <w:szCs w:val="22"/>
              </w:rPr>
            </w:pPr>
            <w:r>
              <w:rPr>
                <w:sz w:val="22"/>
                <w:szCs w:val="22"/>
              </w:rPr>
              <w:t>5</w:t>
            </w:r>
          </w:p>
        </w:tc>
        <w:tc>
          <w:tcPr>
            <w:tcW w:w="1544" w:type="dxa"/>
          </w:tcPr>
          <w:p w14:paraId="5A4D1668" w14:textId="77777777" w:rsidR="00571387" w:rsidRDefault="00475E93">
            <w:pPr>
              <w:spacing w:line="240" w:lineRule="auto"/>
              <w:rPr>
                <w:sz w:val="22"/>
                <w:szCs w:val="22"/>
              </w:rPr>
            </w:pPr>
            <w:r>
              <w:rPr>
                <w:sz w:val="22"/>
                <w:szCs w:val="22"/>
              </w:rPr>
              <w:t xml:space="preserve">Hukum Jaminan (1,2, pendukung) </w:t>
            </w:r>
          </w:p>
        </w:tc>
        <w:tc>
          <w:tcPr>
            <w:tcW w:w="1506" w:type="dxa"/>
          </w:tcPr>
          <w:p w14:paraId="5A6171AA" w14:textId="77777777" w:rsidR="00571387" w:rsidRDefault="00475E93">
            <w:pPr>
              <w:spacing w:line="240" w:lineRule="auto"/>
              <w:rPr>
                <w:sz w:val="22"/>
                <w:szCs w:val="22"/>
              </w:rPr>
            </w:pPr>
            <w:r>
              <w:rPr>
                <w:sz w:val="22"/>
                <w:szCs w:val="22"/>
              </w:rPr>
              <w:t>Pendekatan saintifik,</w:t>
            </w:r>
          </w:p>
          <w:p w14:paraId="67527773" w14:textId="77777777" w:rsidR="00571387" w:rsidRDefault="00475E93">
            <w:pPr>
              <w:spacing w:line="240" w:lineRule="auto"/>
              <w:rPr>
                <w:sz w:val="22"/>
                <w:szCs w:val="22"/>
              </w:rPr>
            </w:pPr>
            <w:r>
              <w:rPr>
                <w:sz w:val="22"/>
                <w:szCs w:val="22"/>
              </w:rPr>
              <w:t>dengan metode ceramah dengan penugasan dan Quiz</w:t>
            </w:r>
          </w:p>
        </w:tc>
        <w:tc>
          <w:tcPr>
            <w:tcW w:w="1426" w:type="dxa"/>
          </w:tcPr>
          <w:p w14:paraId="61BD57CF" w14:textId="77777777" w:rsidR="00571387" w:rsidRDefault="00475E93">
            <w:pPr>
              <w:spacing w:line="240" w:lineRule="auto"/>
              <w:rPr>
                <w:sz w:val="22"/>
                <w:szCs w:val="22"/>
              </w:rPr>
            </w:pPr>
            <w:r>
              <w:rPr>
                <w:sz w:val="22"/>
                <w:szCs w:val="22"/>
              </w:rPr>
              <w:t>3x50”</w:t>
            </w:r>
          </w:p>
        </w:tc>
        <w:tc>
          <w:tcPr>
            <w:tcW w:w="2067" w:type="dxa"/>
          </w:tcPr>
          <w:p w14:paraId="37DE82A8" w14:textId="77777777" w:rsidR="00571387" w:rsidRDefault="00475E93">
            <w:pPr>
              <w:spacing w:line="240" w:lineRule="auto"/>
              <w:rPr>
                <w:sz w:val="22"/>
                <w:szCs w:val="22"/>
              </w:rPr>
            </w:pPr>
            <w:r>
              <w:rPr>
                <w:sz w:val="22"/>
                <w:szCs w:val="22"/>
              </w:rPr>
              <w:t>Pemahaman tentang</w:t>
            </w:r>
            <w:r>
              <w:t xml:space="preserve"> </w:t>
            </w:r>
            <w:r>
              <w:rPr>
                <w:sz w:val="22"/>
                <w:szCs w:val="22"/>
              </w:rPr>
              <w:t>Pengertian dan pengaturan</w:t>
            </w:r>
          </w:p>
          <w:p w14:paraId="6E47346E" w14:textId="77777777" w:rsidR="00571387" w:rsidRDefault="00475E93">
            <w:pPr>
              <w:spacing w:line="240" w:lineRule="auto"/>
              <w:rPr>
                <w:sz w:val="22"/>
                <w:szCs w:val="22"/>
              </w:rPr>
            </w:pPr>
            <w:r>
              <w:rPr>
                <w:sz w:val="22"/>
                <w:szCs w:val="22"/>
              </w:rPr>
              <w:t>Jaminan, Jenis-jenis jaminan di</w:t>
            </w:r>
          </w:p>
          <w:p w14:paraId="3CB35227" w14:textId="77777777" w:rsidR="00571387" w:rsidRDefault="00475E93">
            <w:pPr>
              <w:spacing w:line="240" w:lineRule="auto"/>
              <w:rPr>
                <w:sz w:val="22"/>
                <w:szCs w:val="22"/>
              </w:rPr>
            </w:pPr>
            <w:r>
              <w:rPr>
                <w:sz w:val="22"/>
                <w:szCs w:val="22"/>
              </w:rPr>
              <w:t>Indonesia,</w:t>
            </w:r>
            <w:r>
              <w:rPr>
                <w:sz w:val="22"/>
                <w:szCs w:val="22"/>
              </w:rPr>
              <w:t xml:space="preserve"> Pengalihan dan pembebanan</w:t>
            </w:r>
          </w:p>
          <w:p w14:paraId="4663751D" w14:textId="77777777" w:rsidR="00571387" w:rsidRDefault="00475E93">
            <w:pPr>
              <w:spacing w:line="240" w:lineRule="auto"/>
              <w:rPr>
                <w:sz w:val="22"/>
                <w:szCs w:val="22"/>
              </w:rPr>
            </w:pPr>
            <w:r>
              <w:rPr>
                <w:sz w:val="22"/>
                <w:szCs w:val="22"/>
              </w:rPr>
              <w:t>benda jaminan</w:t>
            </w:r>
          </w:p>
        </w:tc>
        <w:tc>
          <w:tcPr>
            <w:tcW w:w="1426" w:type="dxa"/>
          </w:tcPr>
          <w:p w14:paraId="7090B64B" w14:textId="77777777" w:rsidR="00571387" w:rsidRDefault="00475E93">
            <w:pPr>
              <w:spacing w:line="240" w:lineRule="auto"/>
              <w:rPr>
                <w:sz w:val="22"/>
                <w:szCs w:val="22"/>
              </w:rPr>
            </w:pPr>
            <w:r>
              <w:rPr>
                <w:sz w:val="22"/>
                <w:szCs w:val="22"/>
              </w:rPr>
              <w:t xml:space="preserve">Laptop, Projector , </w:t>
            </w:r>
          </w:p>
          <w:p w14:paraId="7AAE5680" w14:textId="77777777" w:rsidR="00571387" w:rsidRDefault="00475E93">
            <w:pPr>
              <w:spacing w:line="240" w:lineRule="auto"/>
              <w:rPr>
                <w:sz w:val="22"/>
                <w:szCs w:val="22"/>
              </w:rPr>
            </w:pPr>
            <w:r>
              <w:rPr>
                <w:sz w:val="22"/>
                <w:szCs w:val="22"/>
              </w:rPr>
              <w:t>G-meet</w:t>
            </w:r>
          </w:p>
        </w:tc>
      </w:tr>
      <w:tr w:rsidR="00571387" w14:paraId="09211804" w14:textId="77777777">
        <w:trPr>
          <w:jc w:val="center"/>
        </w:trPr>
        <w:tc>
          <w:tcPr>
            <w:tcW w:w="790" w:type="dxa"/>
            <w:shd w:val="clear" w:color="auto" w:fill="FFC000"/>
          </w:tcPr>
          <w:p w14:paraId="6DE6D453" w14:textId="77777777" w:rsidR="00571387" w:rsidRDefault="00571387">
            <w:pPr>
              <w:numPr>
                <w:ilvl w:val="0"/>
                <w:numId w:val="4"/>
              </w:numPr>
              <w:spacing w:line="240" w:lineRule="auto"/>
              <w:rPr>
                <w:sz w:val="22"/>
                <w:szCs w:val="22"/>
              </w:rPr>
            </w:pPr>
          </w:p>
        </w:tc>
        <w:tc>
          <w:tcPr>
            <w:tcW w:w="2067" w:type="dxa"/>
            <w:shd w:val="clear" w:color="auto" w:fill="FFC000"/>
          </w:tcPr>
          <w:p w14:paraId="4B6C793A" w14:textId="77777777" w:rsidR="00571387" w:rsidRDefault="00475E93">
            <w:pPr>
              <w:spacing w:line="240" w:lineRule="auto"/>
              <w:rPr>
                <w:sz w:val="22"/>
                <w:szCs w:val="22"/>
              </w:rPr>
            </w:pPr>
            <w:r>
              <w:rPr>
                <w:sz w:val="22"/>
                <w:szCs w:val="22"/>
              </w:rPr>
              <w:t xml:space="preserve">UTS </w:t>
            </w:r>
          </w:p>
        </w:tc>
        <w:tc>
          <w:tcPr>
            <w:tcW w:w="2067" w:type="dxa"/>
            <w:shd w:val="clear" w:color="auto" w:fill="FFC000"/>
          </w:tcPr>
          <w:p w14:paraId="1B737054" w14:textId="77777777" w:rsidR="00571387" w:rsidRDefault="00571387">
            <w:pPr>
              <w:spacing w:line="240" w:lineRule="auto"/>
              <w:rPr>
                <w:sz w:val="22"/>
                <w:szCs w:val="22"/>
              </w:rPr>
            </w:pPr>
          </w:p>
        </w:tc>
        <w:tc>
          <w:tcPr>
            <w:tcW w:w="1210" w:type="dxa"/>
            <w:shd w:val="clear" w:color="auto" w:fill="FFC000"/>
          </w:tcPr>
          <w:p w14:paraId="36A8FA38" w14:textId="77777777" w:rsidR="00571387" w:rsidRDefault="00475E93">
            <w:pPr>
              <w:spacing w:line="240" w:lineRule="auto"/>
              <w:rPr>
                <w:sz w:val="22"/>
                <w:szCs w:val="22"/>
              </w:rPr>
            </w:pPr>
            <w:r>
              <w:rPr>
                <w:sz w:val="22"/>
                <w:szCs w:val="22"/>
              </w:rPr>
              <w:t xml:space="preserve">UTS Online: </w:t>
            </w:r>
            <w:r>
              <w:rPr>
                <w:sz w:val="22"/>
                <w:szCs w:val="22"/>
              </w:rPr>
              <w:br/>
            </w:r>
          </w:p>
        </w:tc>
        <w:tc>
          <w:tcPr>
            <w:tcW w:w="619" w:type="dxa"/>
            <w:shd w:val="clear" w:color="auto" w:fill="FFC000"/>
          </w:tcPr>
          <w:p w14:paraId="0B93F690" w14:textId="77777777" w:rsidR="00571387" w:rsidRDefault="00475E93">
            <w:pPr>
              <w:spacing w:line="240" w:lineRule="auto"/>
              <w:jc w:val="center"/>
              <w:rPr>
                <w:sz w:val="22"/>
                <w:szCs w:val="22"/>
              </w:rPr>
            </w:pPr>
            <w:r>
              <w:rPr>
                <w:sz w:val="22"/>
                <w:szCs w:val="22"/>
              </w:rPr>
              <w:t>15</w:t>
            </w:r>
          </w:p>
        </w:tc>
        <w:tc>
          <w:tcPr>
            <w:tcW w:w="1544" w:type="dxa"/>
            <w:shd w:val="clear" w:color="auto" w:fill="FFC000"/>
          </w:tcPr>
          <w:p w14:paraId="466698FA" w14:textId="77777777" w:rsidR="00571387" w:rsidRDefault="00571387">
            <w:pPr>
              <w:spacing w:line="240" w:lineRule="auto"/>
              <w:rPr>
                <w:sz w:val="22"/>
                <w:szCs w:val="22"/>
              </w:rPr>
            </w:pPr>
          </w:p>
        </w:tc>
        <w:tc>
          <w:tcPr>
            <w:tcW w:w="1506" w:type="dxa"/>
            <w:shd w:val="clear" w:color="auto" w:fill="FFC000"/>
          </w:tcPr>
          <w:p w14:paraId="69077E2B" w14:textId="77777777" w:rsidR="00571387" w:rsidRDefault="00475E93">
            <w:pPr>
              <w:spacing w:line="240" w:lineRule="auto"/>
              <w:rPr>
                <w:sz w:val="22"/>
                <w:szCs w:val="22"/>
              </w:rPr>
            </w:pPr>
            <w:r>
              <w:rPr>
                <w:sz w:val="22"/>
                <w:szCs w:val="22"/>
              </w:rPr>
              <w:t>Ujian online</w:t>
            </w:r>
          </w:p>
        </w:tc>
        <w:tc>
          <w:tcPr>
            <w:tcW w:w="1426" w:type="dxa"/>
            <w:shd w:val="clear" w:color="auto" w:fill="FFC000"/>
          </w:tcPr>
          <w:p w14:paraId="5F801F2C" w14:textId="77777777" w:rsidR="00571387" w:rsidRDefault="00571387">
            <w:pPr>
              <w:spacing w:line="240" w:lineRule="auto"/>
              <w:rPr>
                <w:sz w:val="22"/>
                <w:szCs w:val="22"/>
              </w:rPr>
            </w:pPr>
          </w:p>
        </w:tc>
        <w:tc>
          <w:tcPr>
            <w:tcW w:w="2067" w:type="dxa"/>
            <w:shd w:val="clear" w:color="auto" w:fill="FFC000"/>
          </w:tcPr>
          <w:p w14:paraId="5138B5DF" w14:textId="77777777" w:rsidR="00571387" w:rsidRDefault="00475E93">
            <w:pPr>
              <w:spacing w:line="240" w:lineRule="auto"/>
              <w:rPr>
                <w:sz w:val="22"/>
                <w:szCs w:val="22"/>
              </w:rPr>
            </w:pPr>
            <w:r>
              <w:rPr>
                <w:sz w:val="22"/>
                <w:szCs w:val="22"/>
              </w:rPr>
              <w:t>Mengerjakan ujian online</w:t>
            </w:r>
          </w:p>
        </w:tc>
        <w:tc>
          <w:tcPr>
            <w:tcW w:w="1426" w:type="dxa"/>
            <w:shd w:val="clear" w:color="auto" w:fill="FFC000"/>
          </w:tcPr>
          <w:p w14:paraId="07A61284" w14:textId="77777777" w:rsidR="00571387" w:rsidRDefault="00475E93">
            <w:pPr>
              <w:spacing w:line="240" w:lineRule="auto"/>
              <w:rPr>
                <w:sz w:val="22"/>
                <w:szCs w:val="22"/>
              </w:rPr>
            </w:pPr>
            <w:r>
              <w:rPr>
                <w:i/>
                <w:sz w:val="22"/>
                <w:szCs w:val="22"/>
              </w:rPr>
              <w:t>E-Learning</w:t>
            </w:r>
            <w:r>
              <w:rPr>
                <w:sz w:val="22"/>
                <w:szCs w:val="22"/>
              </w:rPr>
              <w:t xml:space="preserve"> </w:t>
            </w:r>
          </w:p>
        </w:tc>
      </w:tr>
      <w:tr w:rsidR="00571387" w14:paraId="6535DEAC" w14:textId="77777777">
        <w:trPr>
          <w:jc w:val="center"/>
        </w:trPr>
        <w:tc>
          <w:tcPr>
            <w:tcW w:w="790" w:type="dxa"/>
          </w:tcPr>
          <w:p w14:paraId="55A2FE8F" w14:textId="77777777" w:rsidR="00571387" w:rsidRDefault="00571387">
            <w:pPr>
              <w:numPr>
                <w:ilvl w:val="0"/>
                <w:numId w:val="4"/>
              </w:numPr>
              <w:spacing w:line="240" w:lineRule="auto"/>
              <w:rPr>
                <w:sz w:val="22"/>
                <w:szCs w:val="22"/>
              </w:rPr>
            </w:pPr>
          </w:p>
        </w:tc>
        <w:tc>
          <w:tcPr>
            <w:tcW w:w="2067" w:type="dxa"/>
          </w:tcPr>
          <w:p w14:paraId="690C9B20" w14:textId="77777777" w:rsidR="00571387" w:rsidRDefault="00475E93">
            <w:pPr>
              <w:spacing w:line="240" w:lineRule="auto"/>
              <w:rPr>
                <w:sz w:val="22"/>
                <w:szCs w:val="22"/>
              </w:rPr>
            </w:pPr>
            <w:r>
              <w:rPr>
                <w:sz w:val="22"/>
                <w:szCs w:val="22"/>
              </w:rPr>
              <w:t xml:space="preserve">Mahasiswa memiliki pemahaman tentang  </w:t>
            </w:r>
            <w:bookmarkStart w:id="7" w:name="_Hlk210991423"/>
            <w:r>
              <w:rPr>
                <w:sz w:val="22"/>
                <w:szCs w:val="22"/>
              </w:rPr>
              <w:t>Pengertian dan Dasar Hukum Asuransi, Unsur – Unsur Asuransi</w:t>
            </w:r>
            <w:r>
              <w:rPr>
                <w:sz w:val="22"/>
                <w:szCs w:val="22"/>
              </w:rPr>
              <w:t>, Jenis – Jenis Asuransi ,  Prinsip – Prinsip Asuransi Secara Umum ,Subyek dan Obyek Kepentingan Dalam</w:t>
            </w:r>
          </w:p>
          <w:p w14:paraId="23A7F909" w14:textId="77777777" w:rsidR="00571387" w:rsidRDefault="00475E93">
            <w:pPr>
              <w:spacing w:line="240" w:lineRule="auto"/>
              <w:rPr>
                <w:sz w:val="22"/>
                <w:szCs w:val="22"/>
              </w:rPr>
            </w:pPr>
            <w:r>
              <w:rPr>
                <w:sz w:val="22"/>
                <w:szCs w:val="22"/>
              </w:rPr>
              <w:t>Asuransi</w:t>
            </w:r>
            <w:bookmarkEnd w:id="7"/>
          </w:p>
        </w:tc>
        <w:tc>
          <w:tcPr>
            <w:tcW w:w="2067" w:type="dxa"/>
          </w:tcPr>
          <w:p w14:paraId="7E09A303" w14:textId="77777777" w:rsidR="00571387" w:rsidRDefault="00475E93">
            <w:pPr>
              <w:spacing w:line="240" w:lineRule="auto"/>
              <w:rPr>
                <w:sz w:val="22"/>
                <w:szCs w:val="22"/>
              </w:rPr>
            </w:pPr>
            <w:r>
              <w:rPr>
                <w:sz w:val="22"/>
                <w:szCs w:val="22"/>
              </w:rPr>
              <w:t xml:space="preserve">Ketepatan menjelaskan tentang Pengertian dan Dasar Hukum Asuransi, Unsur – Unsur Asuransi, Jenis – Jenis Asuransi ,  Prinsip – Prinsip Asuransi </w:t>
            </w:r>
            <w:r>
              <w:rPr>
                <w:sz w:val="22"/>
                <w:szCs w:val="22"/>
              </w:rPr>
              <w:t>Secara Umum ,Subyek dan Obyek Kepentingan Dalam</w:t>
            </w:r>
          </w:p>
          <w:p w14:paraId="52BF94A3" w14:textId="77777777" w:rsidR="00571387" w:rsidRDefault="00475E93">
            <w:pPr>
              <w:spacing w:line="240" w:lineRule="auto"/>
              <w:rPr>
                <w:sz w:val="22"/>
                <w:szCs w:val="22"/>
              </w:rPr>
            </w:pPr>
            <w:r>
              <w:rPr>
                <w:sz w:val="22"/>
                <w:szCs w:val="22"/>
              </w:rPr>
              <w:t>Asuransi</w:t>
            </w:r>
          </w:p>
        </w:tc>
        <w:tc>
          <w:tcPr>
            <w:tcW w:w="1210" w:type="dxa"/>
          </w:tcPr>
          <w:p w14:paraId="1AB61672" w14:textId="77777777" w:rsidR="00571387" w:rsidRDefault="00475E93">
            <w:pPr>
              <w:spacing w:line="240" w:lineRule="auto"/>
              <w:rPr>
                <w:sz w:val="22"/>
                <w:szCs w:val="22"/>
              </w:rPr>
            </w:pPr>
            <w:r>
              <w:rPr>
                <w:sz w:val="22"/>
                <w:szCs w:val="22"/>
              </w:rPr>
              <w:t>Diskusi kelas &amp; refleksi hukum. (S3, P1, KU2).</w:t>
            </w:r>
          </w:p>
        </w:tc>
        <w:tc>
          <w:tcPr>
            <w:tcW w:w="619" w:type="dxa"/>
          </w:tcPr>
          <w:p w14:paraId="5687D619" w14:textId="77777777" w:rsidR="00571387" w:rsidRDefault="00475E93">
            <w:pPr>
              <w:spacing w:line="240" w:lineRule="auto"/>
              <w:jc w:val="center"/>
              <w:rPr>
                <w:sz w:val="22"/>
                <w:szCs w:val="22"/>
              </w:rPr>
            </w:pPr>
            <w:r>
              <w:rPr>
                <w:sz w:val="22"/>
                <w:szCs w:val="22"/>
              </w:rPr>
              <w:t>5</w:t>
            </w:r>
          </w:p>
        </w:tc>
        <w:tc>
          <w:tcPr>
            <w:tcW w:w="1544" w:type="dxa"/>
          </w:tcPr>
          <w:p w14:paraId="342D703F" w14:textId="77777777" w:rsidR="00571387" w:rsidRDefault="00475E93">
            <w:pPr>
              <w:spacing w:line="240" w:lineRule="auto"/>
              <w:rPr>
                <w:sz w:val="22"/>
                <w:szCs w:val="22"/>
              </w:rPr>
            </w:pPr>
            <w:r>
              <w:rPr>
                <w:sz w:val="22"/>
                <w:szCs w:val="22"/>
              </w:rPr>
              <w:t>Hukum Asuransi(Utama 1,3, Pendukung 1)</w:t>
            </w:r>
          </w:p>
          <w:p w14:paraId="4E3801B2" w14:textId="77777777" w:rsidR="00571387" w:rsidRDefault="00571387">
            <w:pPr>
              <w:spacing w:line="240" w:lineRule="auto"/>
              <w:rPr>
                <w:sz w:val="22"/>
                <w:szCs w:val="22"/>
              </w:rPr>
            </w:pPr>
          </w:p>
        </w:tc>
        <w:tc>
          <w:tcPr>
            <w:tcW w:w="1506" w:type="dxa"/>
          </w:tcPr>
          <w:p w14:paraId="55A5D737" w14:textId="77777777" w:rsidR="00571387" w:rsidRDefault="00475E93">
            <w:pPr>
              <w:spacing w:line="240" w:lineRule="auto"/>
              <w:rPr>
                <w:sz w:val="22"/>
                <w:szCs w:val="22"/>
              </w:rPr>
            </w:pPr>
            <w:r>
              <w:rPr>
                <w:sz w:val="22"/>
                <w:szCs w:val="22"/>
              </w:rPr>
              <w:t>Pendekatan saintifik,</w:t>
            </w:r>
          </w:p>
          <w:p w14:paraId="563E32BE"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2B2D9418" w14:textId="77777777" w:rsidR="00571387" w:rsidRDefault="00475E93">
            <w:pPr>
              <w:spacing w:line="240" w:lineRule="auto"/>
              <w:rPr>
                <w:sz w:val="22"/>
                <w:szCs w:val="22"/>
              </w:rPr>
            </w:pPr>
            <w:r>
              <w:rPr>
                <w:sz w:val="22"/>
                <w:szCs w:val="22"/>
              </w:rPr>
              <w:t>3x50”</w:t>
            </w:r>
          </w:p>
        </w:tc>
        <w:tc>
          <w:tcPr>
            <w:tcW w:w="2067" w:type="dxa"/>
          </w:tcPr>
          <w:p w14:paraId="0E9713DF" w14:textId="77777777" w:rsidR="00571387" w:rsidRDefault="00475E93">
            <w:pPr>
              <w:spacing w:line="240" w:lineRule="auto"/>
              <w:rPr>
                <w:sz w:val="22"/>
                <w:szCs w:val="22"/>
              </w:rPr>
            </w:pPr>
            <w:r>
              <w:rPr>
                <w:sz w:val="22"/>
                <w:szCs w:val="22"/>
              </w:rPr>
              <w:t>Pemahaman tentang</w:t>
            </w:r>
            <w:r>
              <w:t xml:space="preserve"> </w:t>
            </w:r>
            <w:r>
              <w:rPr>
                <w:sz w:val="22"/>
                <w:szCs w:val="22"/>
              </w:rPr>
              <w:t>Pengertian</w:t>
            </w:r>
            <w:r>
              <w:rPr>
                <w:sz w:val="22"/>
                <w:szCs w:val="22"/>
              </w:rPr>
              <w:t xml:space="preserve"> dan Dasar Hukum Asuransi, Unsur – Unsur Asuransi, Jenis – Jenis Asuransi ,  Prinsip – Prinsip Asuransi Secara Umum ,Subyek dan Obyek Kepentingan Dalam</w:t>
            </w:r>
          </w:p>
          <w:p w14:paraId="54E1F97F" w14:textId="77777777" w:rsidR="00571387" w:rsidRDefault="00475E93">
            <w:pPr>
              <w:spacing w:line="240" w:lineRule="auto"/>
              <w:rPr>
                <w:sz w:val="22"/>
                <w:szCs w:val="22"/>
              </w:rPr>
            </w:pPr>
            <w:r>
              <w:rPr>
                <w:sz w:val="22"/>
                <w:szCs w:val="22"/>
              </w:rPr>
              <w:t>Asuransi</w:t>
            </w:r>
          </w:p>
        </w:tc>
        <w:tc>
          <w:tcPr>
            <w:tcW w:w="1426" w:type="dxa"/>
          </w:tcPr>
          <w:p w14:paraId="7C2D72C5" w14:textId="77777777" w:rsidR="00571387" w:rsidRDefault="00475E93">
            <w:pPr>
              <w:spacing w:line="240" w:lineRule="auto"/>
              <w:rPr>
                <w:sz w:val="22"/>
                <w:szCs w:val="22"/>
              </w:rPr>
            </w:pPr>
            <w:r>
              <w:rPr>
                <w:sz w:val="22"/>
                <w:szCs w:val="22"/>
              </w:rPr>
              <w:t xml:space="preserve">Laptop, Projector , </w:t>
            </w:r>
          </w:p>
          <w:p w14:paraId="7698F682" w14:textId="77777777" w:rsidR="00571387" w:rsidRDefault="00475E93">
            <w:pPr>
              <w:spacing w:line="240" w:lineRule="auto"/>
              <w:rPr>
                <w:sz w:val="22"/>
                <w:szCs w:val="22"/>
              </w:rPr>
            </w:pPr>
            <w:r>
              <w:rPr>
                <w:sz w:val="22"/>
                <w:szCs w:val="22"/>
              </w:rPr>
              <w:t>G-meet</w:t>
            </w:r>
          </w:p>
        </w:tc>
      </w:tr>
      <w:tr w:rsidR="00571387" w14:paraId="3720EC68" w14:textId="77777777">
        <w:trPr>
          <w:jc w:val="center"/>
        </w:trPr>
        <w:tc>
          <w:tcPr>
            <w:tcW w:w="790" w:type="dxa"/>
          </w:tcPr>
          <w:p w14:paraId="5EAC59A7" w14:textId="77777777" w:rsidR="00571387" w:rsidRDefault="00571387">
            <w:pPr>
              <w:numPr>
                <w:ilvl w:val="0"/>
                <w:numId w:val="4"/>
              </w:numPr>
              <w:spacing w:line="240" w:lineRule="auto"/>
              <w:rPr>
                <w:sz w:val="22"/>
                <w:szCs w:val="22"/>
              </w:rPr>
            </w:pPr>
          </w:p>
        </w:tc>
        <w:tc>
          <w:tcPr>
            <w:tcW w:w="2067" w:type="dxa"/>
          </w:tcPr>
          <w:p w14:paraId="14F84E76" w14:textId="77777777" w:rsidR="00571387" w:rsidRDefault="00475E93">
            <w:pPr>
              <w:spacing w:line="240" w:lineRule="auto"/>
              <w:rPr>
                <w:sz w:val="22"/>
                <w:szCs w:val="22"/>
              </w:rPr>
            </w:pPr>
            <w:r>
              <w:rPr>
                <w:sz w:val="22"/>
                <w:szCs w:val="22"/>
              </w:rPr>
              <w:t>Mahasiswa memiliki pemahaman tentang</w:t>
            </w:r>
            <w:r>
              <w:t xml:space="preserve"> </w:t>
            </w:r>
            <w:bookmarkStart w:id="8" w:name="_Hlk210991454"/>
            <w:r>
              <w:rPr>
                <w:sz w:val="22"/>
                <w:szCs w:val="22"/>
              </w:rPr>
              <w:t xml:space="preserve">Pailit dan Kepailitan , </w:t>
            </w:r>
            <w:r>
              <w:rPr>
                <w:sz w:val="22"/>
                <w:szCs w:val="22"/>
              </w:rPr>
              <w:t>Pengaturan Hukum Kepailitan Indonesia dan Asas-Asas Kepailitan,  Pihak-Pihak yang Dapat Dinyatakan Pailit dan Pemohon Pernyataan Pailit ,  Persyaratan Pernyataan Pailit, Urutan Prioritas Kreditor, Permohonan dan Putusan Pernyataan Pailit, Tindakan Sementar</w:t>
            </w:r>
            <w:r>
              <w:rPr>
                <w:sz w:val="22"/>
                <w:szCs w:val="22"/>
              </w:rPr>
              <w:t>a,Upaya Hukum,</w:t>
            </w:r>
          </w:p>
          <w:p w14:paraId="14E6C2D6" w14:textId="77777777" w:rsidR="00571387" w:rsidRDefault="00475E93">
            <w:pPr>
              <w:spacing w:line="240" w:lineRule="auto"/>
              <w:rPr>
                <w:sz w:val="22"/>
                <w:szCs w:val="22"/>
              </w:rPr>
            </w:pPr>
            <w:r>
              <w:rPr>
                <w:sz w:val="22"/>
                <w:szCs w:val="22"/>
              </w:rPr>
              <w:t xml:space="preserve">Akibat Hukum Putusan Pernyataan Kepailitan terhadap Debitor , Pengurusan Harta Pailit - Rapat Kreditor, </w:t>
            </w:r>
          </w:p>
          <w:p w14:paraId="73CD4788" w14:textId="77777777" w:rsidR="00571387" w:rsidRDefault="00475E93">
            <w:pPr>
              <w:spacing w:line="240" w:lineRule="auto"/>
              <w:rPr>
                <w:sz w:val="22"/>
                <w:szCs w:val="22"/>
              </w:rPr>
            </w:pPr>
            <w:r>
              <w:rPr>
                <w:sz w:val="22"/>
                <w:szCs w:val="22"/>
              </w:rPr>
              <w:t xml:space="preserve"> Rapat Verifikasi dan Verifikasi Tagihan-Tagihan, Perdamaian, Insolvensi,Rehabilitasi , Penundaan Kewajiban Pembayaran Utang</w:t>
            </w:r>
            <w:bookmarkEnd w:id="8"/>
            <w:r>
              <w:rPr>
                <w:sz w:val="22"/>
                <w:szCs w:val="22"/>
              </w:rPr>
              <w:t xml:space="preserve"> </w:t>
            </w:r>
          </w:p>
        </w:tc>
        <w:tc>
          <w:tcPr>
            <w:tcW w:w="2067" w:type="dxa"/>
          </w:tcPr>
          <w:p w14:paraId="253E2AAA" w14:textId="77777777" w:rsidR="00571387" w:rsidRDefault="00475E93">
            <w:pPr>
              <w:spacing w:line="240" w:lineRule="auto"/>
              <w:rPr>
                <w:sz w:val="22"/>
                <w:szCs w:val="22"/>
              </w:rPr>
            </w:pPr>
            <w:r>
              <w:rPr>
                <w:sz w:val="22"/>
                <w:szCs w:val="22"/>
              </w:rPr>
              <w:t xml:space="preserve">Ketepatan </w:t>
            </w:r>
            <w:r>
              <w:rPr>
                <w:sz w:val="22"/>
                <w:szCs w:val="22"/>
              </w:rPr>
              <w:t>menjelaskan tentang tentangMahasiswa memiliki pemahaman tentang Pailit dan Kepailitan , Pengaturan Hukum Kepailitan Indonesia dan Asas-Asas Kepailitan,  Pihak-Pihak yang Dapat Dinyatakan Pailit dan Pemohon Pernyataan Pailit ,  Persyaratan Pernyataan Pailit</w:t>
            </w:r>
            <w:r>
              <w:rPr>
                <w:sz w:val="22"/>
                <w:szCs w:val="22"/>
              </w:rPr>
              <w:t>, Urutan Prioritas Kreditor, Permohonan dan Putusan Pernyataan Pailit, Tindakan Sementara,Upaya Hukum,</w:t>
            </w:r>
          </w:p>
          <w:p w14:paraId="5CF771C8" w14:textId="77777777" w:rsidR="00571387" w:rsidRDefault="00475E93">
            <w:pPr>
              <w:spacing w:line="240" w:lineRule="auto"/>
              <w:rPr>
                <w:sz w:val="22"/>
                <w:szCs w:val="22"/>
              </w:rPr>
            </w:pPr>
            <w:r>
              <w:rPr>
                <w:sz w:val="22"/>
                <w:szCs w:val="22"/>
              </w:rPr>
              <w:t xml:space="preserve">Akibat Hukum Putusan Pernyataan Kepailitan terhadap Debitor , Pengurusan Harta Pailit - Rapat Kreditor, </w:t>
            </w:r>
          </w:p>
          <w:p w14:paraId="1BD4DE13" w14:textId="77777777" w:rsidR="00571387" w:rsidRDefault="00475E93">
            <w:pPr>
              <w:spacing w:line="240" w:lineRule="auto"/>
              <w:rPr>
                <w:sz w:val="22"/>
                <w:szCs w:val="22"/>
              </w:rPr>
            </w:pPr>
            <w:r>
              <w:rPr>
                <w:sz w:val="22"/>
                <w:szCs w:val="22"/>
              </w:rPr>
              <w:t xml:space="preserve"> Rapat Verifikasi dan Verifikasi Tagihan-Tagihan</w:t>
            </w:r>
            <w:r>
              <w:rPr>
                <w:sz w:val="22"/>
                <w:szCs w:val="22"/>
              </w:rPr>
              <w:t xml:space="preserve">, Perdamaian, Insolvensi,Rehabilitasi , Penundaan </w:t>
            </w:r>
            <w:r>
              <w:rPr>
                <w:sz w:val="22"/>
                <w:szCs w:val="22"/>
              </w:rPr>
              <w:lastRenderedPageBreak/>
              <w:t>Kewajiban Pembayaran Utang</w:t>
            </w:r>
          </w:p>
        </w:tc>
        <w:tc>
          <w:tcPr>
            <w:tcW w:w="1210" w:type="dxa"/>
          </w:tcPr>
          <w:p w14:paraId="50583F44" w14:textId="77777777" w:rsidR="00571387" w:rsidRDefault="00475E93">
            <w:pPr>
              <w:spacing w:line="240" w:lineRule="auto"/>
              <w:rPr>
                <w:sz w:val="22"/>
                <w:szCs w:val="22"/>
              </w:rPr>
            </w:pPr>
            <w:r>
              <w:rPr>
                <w:sz w:val="22"/>
                <w:szCs w:val="22"/>
              </w:rPr>
              <w:lastRenderedPageBreak/>
              <w:t>Analisis pasal &amp; contoh kasus. (P1, P3, KU1).</w:t>
            </w:r>
          </w:p>
        </w:tc>
        <w:tc>
          <w:tcPr>
            <w:tcW w:w="619" w:type="dxa"/>
          </w:tcPr>
          <w:p w14:paraId="647FEEAA" w14:textId="77777777" w:rsidR="00571387" w:rsidRDefault="00475E93">
            <w:pPr>
              <w:spacing w:line="240" w:lineRule="auto"/>
              <w:jc w:val="center"/>
              <w:rPr>
                <w:sz w:val="22"/>
                <w:szCs w:val="22"/>
              </w:rPr>
            </w:pPr>
            <w:r>
              <w:rPr>
                <w:sz w:val="22"/>
                <w:szCs w:val="22"/>
              </w:rPr>
              <w:t>5</w:t>
            </w:r>
          </w:p>
        </w:tc>
        <w:tc>
          <w:tcPr>
            <w:tcW w:w="1544" w:type="dxa"/>
          </w:tcPr>
          <w:p w14:paraId="1AF3DD3B" w14:textId="77777777" w:rsidR="00571387" w:rsidRDefault="00475E93">
            <w:pPr>
              <w:spacing w:line="240" w:lineRule="auto"/>
              <w:rPr>
                <w:sz w:val="22"/>
                <w:szCs w:val="22"/>
              </w:rPr>
            </w:pPr>
            <w:r>
              <w:rPr>
                <w:sz w:val="22"/>
                <w:szCs w:val="22"/>
              </w:rPr>
              <w:t>Kepailitan</w:t>
            </w:r>
          </w:p>
        </w:tc>
        <w:tc>
          <w:tcPr>
            <w:tcW w:w="1506" w:type="dxa"/>
          </w:tcPr>
          <w:p w14:paraId="187AE260" w14:textId="77777777" w:rsidR="00571387" w:rsidRDefault="00475E93">
            <w:pPr>
              <w:spacing w:line="240" w:lineRule="auto"/>
              <w:rPr>
                <w:sz w:val="22"/>
                <w:szCs w:val="22"/>
              </w:rPr>
            </w:pPr>
            <w:r>
              <w:rPr>
                <w:sz w:val="22"/>
                <w:szCs w:val="22"/>
              </w:rPr>
              <w:t>Pendekatan saintifik,</w:t>
            </w:r>
          </w:p>
          <w:p w14:paraId="3D4B2A5B"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07A4C8B8" w14:textId="77777777" w:rsidR="00571387" w:rsidRDefault="00475E93">
            <w:pPr>
              <w:spacing w:line="240" w:lineRule="auto"/>
              <w:rPr>
                <w:sz w:val="22"/>
                <w:szCs w:val="22"/>
              </w:rPr>
            </w:pPr>
            <w:r>
              <w:rPr>
                <w:sz w:val="22"/>
                <w:szCs w:val="22"/>
              </w:rPr>
              <w:t>3x50”</w:t>
            </w:r>
          </w:p>
        </w:tc>
        <w:tc>
          <w:tcPr>
            <w:tcW w:w="2067" w:type="dxa"/>
          </w:tcPr>
          <w:p w14:paraId="57B4DE49" w14:textId="77777777" w:rsidR="00571387" w:rsidRDefault="00475E93">
            <w:pPr>
              <w:spacing w:line="240" w:lineRule="auto"/>
              <w:rPr>
                <w:sz w:val="22"/>
                <w:szCs w:val="22"/>
              </w:rPr>
            </w:pPr>
            <w:r>
              <w:rPr>
                <w:sz w:val="22"/>
                <w:szCs w:val="22"/>
              </w:rPr>
              <w:t>Pemahaman tentangMahasiswa memiliki pemah</w:t>
            </w:r>
            <w:r>
              <w:rPr>
                <w:sz w:val="22"/>
                <w:szCs w:val="22"/>
              </w:rPr>
              <w:t>aman tentang Pailit dan Kepailitan , Pengaturan Hukum Kepailitan Indonesia dan Asas-Asas Kepailitan,  Pihak-Pihak yang Dapat Dinyatakan Pailit dan Pemohon Pernyataan Pailit ,  Persyaratan Pernyataan Pailit, Urutan Prioritas Kreditor, Permohonan dan Putusan</w:t>
            </w:r>
            <w:r>
              <w:rPr>
                <w:sz w:val="22"/>
                <w:szCs w:val="22"/>
              </w:rPr>
              <w:t xml:space="preserve"> Pernyataan Pailit, Tindakan Sementara,Upaya Hukum,</w:t>
            </w:r>
          </w:p>
          <w:p w14:paraId="50C06D23" w14:textId="77777777" w:rsidR="00571387" w:rsidRDefault="00475E93">
            <w:pPr>
              <w:spacing w:line="240" w:lineRule="auto"/>
              <w:rPr>
                <w:sz w:val="22"/>
                <w:szCs w:val="22"/>
              </w:rPr>
            </w:pPr>
            <w:r>
              <w:rPr>
                <w:sz w:val="22"/>
                <w:szCs w:val="22"/>
              </w:rPr>
              <w:t xml:space="preserve">Akibat Hukum Putusan Pernyataan Kepailitan terhadap Debitor , Pengurusan Harta Pailit - Rapat Kreditor, </w:t>
            </w:r>
          </w:p>
          <w:p w14:paraId="0127B0A9" w14:textId="77777777" w:rsidR="00571387" w:rsidRDefault="00475E93">
            <w:pPr>
              <w:spacing w:line="240" w:lineRule="auto"/>
              <w:rPr>
                <w:sz w:val="22"/>
                <w:szCs w:val="22"/>
              </w:rPr>
            </w:pPr>
            <w:r>
              <w:rPr>
                <w:sz w:val="22"/>
                <w:szCs w:val="22"/>
              </w:rPr>
              <w:t xml:space="preserve"> Rapat Verifikasi dan Verifikasi Tagihan-Tagihan, Perdamaian, Insolvensi,Rehabilitasi , Penundaan </w:t>
            </w:r>
            <w:r>
              <w:rPr>
                <w:sz w:val="22"/>
                <w:szCs w:val="22"/>
              </w:rPr>
              <w:lastRenderedPageBreak/>
              <w:t>K</w:t>
            </w:r>
            <w:r>
              <w:rPr>
                <w:sz w:val="22"/>
                <w:szCs w:val="22"/>
              </w:rPr>
              <w:t>ewajiban Pembayaran Utang</w:t>
            </w:r>
          </w:p>
        </w:tc>
        <w:tc>
          <w:tcPr>
            <w:tcW w:w="1426" w:type="dxa"/>
          </w:tcPr>
          <w:p w14:paraId="6AB0E7CF" w14:textId="77777777" w:rsidR="00571387" w:rsidRDefault="00475E93">
            <w:pPr>
              <w:spacing w:line="240" w:lineRule="auto"/>
              <w:rPr>
                <w:sz w:val="22"/>
                <w:szCs w:val="22"/>
              </w:rPr>
            </w:pPr>
            <w:r>
              <w:rPr>
                <w:sz w:val="22"/>
                <w:szCs w:val="22"/>
              </w:rPr>
              <w:lastRenderedPageBreak/>
              <w:t xml:space="preserve">Laptop, Projector , </w:t>
            </w:r>
          </w:p>
          <w:p w14:paraId="1FB9D4AE" w14:textId="77777777" w:rsidR="00571387" w:rsidRDefault="00475E93">
            <w:pPr>
              <w:spacing w:line="240" w:lineRule="auto"/>
              <w:rPr>
                <w:sz w:val="22"/>
                <w:szCs w:val="22"/>
              </w:rPr>
            </w:pPr>
            <w:r>
              <w:rPr>
                <w:sz w:val="22"/>
                <w:szCs w:val="22"/>
              </w:rPr>
              <w:t>G-meet</w:t>
            </w:r>
          </w:p>
        </w:tc>
      </w:tr>
      <w:tr w:rsidR="00571387" w14:paraId="7DE6CA79" w14:textId="77777777">
        <w:trPr>
          <w:jc w:val="center"/>
        </w:trPr>
        <w:tc>
          <w:tcPr>
            <w:tcW w:w="790" w:type="dxa"/>
          </w:tcPr>
          <w:p w14:paraId="051A196B" w14:textId="77777777" w:rsidR="00571387" w:rsidRDefault="00571387">
            <w:pPr>
              <w:numPr>
                <w:ilvl w:val="0"/>
                <w:numId w:val="4"/>
              </w:numPr>
              <w:spacing w:line="240" w:lineRule="auto"/>
              <w:rPr>
                <w:sz w:val="22"/>
                <w:szCs w:val="22"/>
              </w:rPr>
            </w:pPr>
          </w:p>
        </w:tc>
        <w:tc>
          <w:tcPr>
            <w:tcW w:w="2067" w:type="dxa"/>
          </w:tcPr>
          <w:p w14:paraId="554DC3DC" w14:textId="77777777" w:rsidR="00571387" w:rsidRDefault="00475E93">
            <w:pPr>
              <w:spacing w:line="240" w:lineRule="auto"/>
              <w:rPr>
                <w:sz w:val="22"/>
                <w:szCs w:val="22"/>
              </w:rPr>
            </w:pPr>
            <w:r>
              <w:rPr>
                <w:sz w:val="22"/>
                <w:szCs w:val="22"/>
              </w:rPr>
              <w:t xml:space="preserve">Mahasiswa memiliki pemahaman  </w:t>
            </w:r>
            <w:bookmarkStart w:id="9" w:name="_Hlk210991491"/>
            <w:r>
              <w:rPr>
                <w:sz w:val="22"/>
                <w:szCs w:val="22"/>
              </w:rPr>
              <w:t>Pengertian Perlindungan Konsumen, Hak dan Kewajiban Pelaku Usaha, Hak dan Kewajiban Konsumen, Penyelesaian Sengketa Konsumen</w:t>
            </w:r>
            <w:bookmarkEnd w:id="9"/>
          </w:p>
        </w:tc>
        <w:tc>
          <w:tcPr>
            <w:tcW w:w="2067" w:type="dxa"/>
          </w:tcPr>
          <w:p w14:paraId="235FAC49" w14:textId="77777777" w:rsidR="00571387" w:rsidRDefault="00475E93">
            <w:pPr>
              <w:spacing w:line="240" w:lineRule="auto"/>
              <w:rPr>
                <w:sz w:val="22"/>
                <w:szCs w:val="22"/>
              </w:rPr>
            </w:pPr>
            <w:r>
              <w:rPr>
                <w:sz w:val="22"/>
                <w:szCs w:val="22"/>
              </w:rPr>
              <w:t xml:space="preserve">Ketepatan menjelaskan tentang </w:t>
            </w:r>
            <w:r>
              <w:t xml:space="preserve"> </w:t>
            </w:r>
            <w:r>
              <w:rPr>
                <w:sz w:val="22"/>
                <w:szCs w:val="22"/>
              </w:rPr>
              <w:t xml:space="preserve">Perlindungan </w:t>
            </w:r>
            <w:r>
              <w:rPr>
                <w:sz w:val="22"/>
                <w:szCs w:val="22"/>
              </w:rPr>
              <w:t>Konsumen, Hak dan Kewajiban Pelaku Usaha, Hak dan Kewajiban Konsumen, Penyelesaian Sengketa Konsumen</w:t>
            </w:r>
          </w:p>
        </w:tc>
        <w:tc>
          <w:tcPr>
            <w:tcW w:w="1210" w:type="dxa"/>
          </w:tcPr>
          <w:p w14:paraId="28612C6F" w14:textId="77777777" w:rsidR="00571387" w:rsidRDefault="00475E93">
            <w:pPr>
              <w:spacing w:line="240" w:lineRule="auto"/>
              <w:rPr>
                <w:sz w:val="22"/>
                <w:szCs w:val="22"/>
              </w:rPr>
            </w:pPr>
            <w:r>
              <w:rPr>
                <w:sz w:val="22"/>
                <w:szCs w:val="22"/>
              </w:rPr>
              <w:t>Tugas ringkasan bacaan &amp; diskusi. (P1, KU2, S1).</w:t>
            </w:r>
          </w:p>
        </w:tc>
        <w:tc>
          <w:tcPr>
            <w:tcW w:w="619" w:type="dxa"/>
          </w:tcPr>
          <w:p w14:paraId="32F275D7" w14:textId="77777777" w:rsidR="00571387" w:rsidRDefault="00475E93">
            <w:pPr>
              <w:spacing w:line="240" w:lineRule="auto"/>
              <w:jc w:val="center"/>
              <w:rPr>
                <w:sz w:val="22"/>
                <w:szCs w:val="22"/>
              </w:rPr>
            </w:pPr>
            <w:r>
              <w:rPr>
                <w:sz w:val="22"/>
                <w:szCs w:val="22"/>
              </w:rPr>
              <w:t>5</w:t>
            </w:r>
          </w:p>
        </w:tc>
        <w:tc>
          <w:tcPr>
            <w:tcW w:w="1544" w:type="dxa"/>
          </w:tcPr>
          <w:p w14:paraId="1A9F98F1" w14:textId="77777777" w:rsidR="00571387" w:rsidRDefault="00475E93">
            <w:pPr>
              <w:spacing w:line="240" w:lineRule="auto"/>
              <w:rPr>
                <w:sz w:val="22"/>
                <w:szCs w:val="22"/>
              </w:rPr>
            </w:pPr>
            <w:r>
              <w:rPr>
                <w:sz w:val="22"/>
                <w:szCs w:val="22"/>
              </w:rPr>
              <w:t>Hukum Perlindungan Konsumen</w:t>
            </w:r>
            <w:r>
              <w:t xml:space="preserve"> (utama 1,2 pendukung 1)</w:t>
            </w:r>
          </w:p>
        </w:tc>
        <w:tc>
          <w:tcPr>
            <w:tcW w:w="1506" w:type="dxa"/>
          </w:tcPr>
          <w:p w14:paraId="77BB153D" w14:textId="77777777" w:rsidR="00571387" w:rsidRDefault="00475E93">
            <w:pPr>
              <w:spacing w:line="240" w:lineRule="auto"/>
              <w:rPr>
                <w:sz w:val="22"/>
                <w:szCs w:val="22"/>
              </w:rPr>
            </w:pPr>
            <w:r>
              <w:rPr>
                <w:sz w:val="22"/>
                <w:szCs w:val="22"/>
              </w:rPr>
              <w:t>Pendekatan saintifik,</w:t>
            </w:r>
          </w:p>
          <w:p w14:paraId="5F2AAE22" w14:textId="77777777" w:rsidR="00571387" w:rsidRDefault="00475E93">
            <w:pPr>
              <w:spacing w:line="240" w:lineRule="auto"/>
              <w:rPr>
                <w:sz w:val="22"/>
                <w:szCs w:val="22"/>
              </w:rPr>
            </w:pPr>
            <w:r>
              <w:rPr>
                <w:sz w:val="22"/>
                <w:szCs w:val="22"/>
              </w:rPr>
              <w:t>dengan metode ceramah dengan p</w:t>
            </w:r>
            <w:r>
              <w:rPr>
                <w:sz w:val="22"/>
                <w:szCs w:val="22"/>
              </w:rPr>
              <w:t>enugasan dan diskusi</w:t>
            </w:r>
          </w:p>
        </w:tc>
        <w:tc>
          <w:tcPr>
            <w:tcW w:w="1426" w:type="dxa"/>
          </w:tcPr>
          <w:p w14:paraId="03673AA1" w14:textId="77777777" w:rsidR="00571387" w:rsidRDefault="00475E93">
            <w:pPr>
              <w:spacing w:line="240" w:lineRule="auto"/>
              <w:rPr>
                <w:sz w:val="22"/>
                <w:szCs w:val="22"/>
              </w:rPr>
            </w:pPr>
            <w:r>
              <w:rPr>
                <w:sz w:val="22"/>
                <w:szCs w:val="22"/>
              </w:rPr>
              <w:t>3x50”</w:t>
            </w:r>
          </w:p>
        </w:tc>
        <w:tc>
          <w:tcPr>
            <w:tcW w:w="2067" w:type="dxa"/>
          </w:tcPr>
          <w:p w14:paraId="2A40D1A9" w14:textId="77777777" w:rsidR="00571387" w:rsidRDefault="00475E93">
            <w:pPr>
              <w:spacing w:line="240" w:lineRule="auto"/>
              <w:rPr>
                <w:sz w:val="22"/>
                <w:szCs w:val="22"/>
              </w:rPr>
            </w:pPr>
            <w:r>
              <w:rPr>
                <w:sz w:val="22"/>
                <w:szCs w:val="22"/>
              </w:rPr>
              <w:t>Pemahaman tentang</w:t>
            </w:r>
            <w:r>
              <w:t xml:space="preserve"> </w:t>
            </w:r>
            <w:r>
              <w:rPr>
                <w:sz w:val="22"/>
                <w:szCs w:val="22"/>
              </w:rPr>
              <w:t>Perlindungan Konsumen, Hak dan Kewajiban Pelaku Usaha, Hak dan Kewajiban Konsumen, Penyelesaian Sengketa Konsumen</w:t>
            </w:r>
          </w:p>
        </w:tc>
        <w:tc>
          <w:tcPr>
            <w:tcW w:w="1426" w:type="dxa"/>
          </w:tcPr>
          <w:p w14:paraId="13B80974" w14:textId="77777777" w:rsidR="00571387" w:rsidRDefault="00475E93">
            <w:pPr>
              <w:spacing w:line="240" w:lineRule="auto"/>
              <w:rPr>
                <w:sz w:val="22"/>
                <w:szCs w:val="22"/>
              </w:rPr>
            </w:pPr>
            <w:r>
              <w:rPr>
                <w:sz w:val="22"/>
                <w:szCs w:val="22"/>
              </w:rPr>
              <w:t xml:space="preserve">Laptop, Projector , </w:t>
            </w:r>
          </w:p>
          <w:p w14:paraId="164F5E71" w14:textId="77777777" w:rsidR="00571387" w:rsidRDefault="00475E93">
            <w:pPr>
              <w:spacing w:line="240" w:lineRule="auto"/>
              <w:rPr>
                <w:sz w:val="22"/>
                <w:szCs w:val="22"/>
              </w:rPr>
            </w:pPr>
            <w:r>
              <w:rPr>
                <w:sz w:val="22"/>
                <w:szCs w:val="22"/>
              </w:rPr>
              <w:t>G-meet</w:t>
            </w:r>
          </w:p>
        </w:tc>
      </w:tr>
      <w:tr w:rsidR="00571387" w14:paraId="22A194E1" w14:textId="77777777">
        <w:trPr>
          <w:jc w:val="center"/>
        </w:trPr>
        <w:tc>
          <w:tcPr>
            <w:tcW w:w="790" w:type="dxa"/>
          </w:tcPr>
          <w:p w14:paraId="19F2715B" w14:textId="77777777" w:rsidR="00571387" w:rsidRDefault="00571387">
            <w:pPr>
              <w:numPr>
                <w:ilvl w:val="0"/>
                <w:numId w:val="4"/>
              </w:numPr>
              <w:spacing w:line="240" w:lineRule="auto"/>
              <w:rPr>
                <w:sz w:val="22"/>
                <w:szCs w:val="22"/>
              </w:rPr>
            </w:pPr>
          </w:p>
        </w:tc>
        <w:tc>
          <w:tcPr>
            <w:tcW w:w="2067" w:type="dxa"/>
          </w:tcPr>
          <w:p w14:paraId="04F36B08" w14:textId="77777777" w:rsidR="00571387" w:rsidRDefault="00475E93">
            <w:pPr>
              <w:spacing w:line="240" w:lineRule="auto"/>
              <w:rPr>
                <w:sz w:val="22"/>
                <w:szCs w:val="22"/>
              </w:rPr>
            </w:pPr>
            <w:r>
              <w:rPr>
                <w:sz w:val="22"/>
                <w:szCs w:val="22"/>
              </w:rPr>
              <w:t>Mahasiswa memiliki pemahaman tentang</w:t>
            </w:r>
            <w:r>
              <w:t xml:space="preserve"> </w:t>
            </w:r>
            <w:r>
              <w:rPr>
                <w:sz w:val="22"/>
                <w:szCs w:val="22"/>
              </w:rPr>
              <w:t>Perlindungan Konsumen</w:t>
            </w:r>
            <w:r>
              <w:rPr>
                <w:sz w:val="22"/>
                <w:szCs w:val="22"/>
              </w:rPr>
              <w:t>, Hak dan Kewajiban Pelaku Usaha, Hak dan Kewajiban Konsumen, Penyelesaian Sengketa Konsumen</w:t>
            </w:r>
          </w:p>
        </w:tc>
        <w:tc>
          <w:tcPr>
            <w:tcW w:w="2067" w:type="dxa"/>
          </w:tcPr>
          <w:p w14:paraId="095DC383" w14:textId="77777777" w:rsidR="00571387" w:rsidRDefault="00475E93">
            <w:pPr>
              <w:spacing w:line="240" w:lineRule="auto"/>
              <w:rPr>
                <w:sz w:val="22"/>
                <w:szCs w:val="22"/>
              </w:rPr>
            </w:pPr>
            <w:r>
              <w:t xml:space="preserve"> </w:t>
            </w:r>
            <w:r>
              <w:rPr>
                <w:sz w:val="22"/>
                <w:szCs w:val="22"/>
              </w:rPr>
              <w:t>Ketepatan menjelaskan entang</w:t>
            </w:r>
            <w:r>
              <w:t xml:space="preserve"> </w:t>
            </w:r>
            <w:r>
              <w:rPr>
                <w:sz w:val="22"/>
                <w:szCs w:val="22"/>
              </w:rPr>
              <w:t>Perlindungan Konsumen, Hak dan Kewajiban Pelaku Usaha, Hak dan Kewajiban Konsumen, Penyelesaian Sengketa Konsumen</w:t>
            </w:r>
          </w:p>
        </w:tc>
        <w:tc>
          <w:tcPr>
            <w:tcW w:w="1210" w:type="dxa"/>
          </w:tcPr>
          <w:p w14:paraId="6D223581" w14:textId="77777777" w:rsidR="00571387" w:rsidRDefault="00475E93">
            <w:pPr>
              <w:spacing w:line="240" w:lineRule="auto"/>
              <w:rPr>
                <w:sz w:val="22"/>
                <w:szCs w:val="22"/>
              </w:rPr>
            </w:pPr>
            <w:r>
              <w:rPr>
                <w:sz w:val="22"/>
                <w:szCs w:val="22"/>
              </w:rPr>
              <w:t>Kuis &amp; diskusi kelo</w:t>
            </w:r>
            <w:r>
              <w:rPr>
                <w:sz w:val="22"/>
                <w:szCs w:val="22"/>
              </w:rPr>
              <w:t>mpok. (P1,P2, KU2)</w:t>
            </w:r>
          </w:p>
        </w:tc>
        <w:tc>
          <w:tcPr>
            <w:tcW w:w="619" w:type="dxa"/>
          </w:tcPr>
          <w:p w14:paraId="546B898D" w14:textId="77777777" w:rsidR="00571387" w:rsidRDefault="00475E93">
            <w:pPr>
              <w:spacing w:line="240" w:lineRule="auto"/>
              <w:jc w:val="center"/>
              <w:rPr>
                <w:sz w:val="22"/>
                <w:szCs w:val="22"/>
              </w:rPr>
            </w:pPr>
            <w:r>
              <w:rPr>
                <w:sz w:val="22"/>
                <w:szCs w:val="22"/>
              </w:rPr>
              <w:t>5</w:t>
            </w:r>
          </w:p>
        </w:tc>
        <w:tc>
          <w:tcPr>
            <w:tcW w:w="1544" w:type="dxa"/>
          </w:tcPr>
          <w:p w14:paraId="3C88D172" w14:textId="77777777" w:rsidR="00571387" w:rsidRDefault="00475E93">
            <w:pPr>
              <w:spacing w:line="240" w:lineRule="auto"/>
              <w:rPr>
                <w:sz w:val="22"/>
                <w:szCs w:val="22"/>
              </w:rPr>
            </w:pPr>
            <w:r>
              <w:rPr>
                <w:sz w:val="22"/>
                <w:szCs w:val="22"/>
              </w:rPr>
              <w:t>Hukum Perlindungan Konsumen - lanjutan</w:t>
            </w:r>
            <w:r>
              <w:t xml:space="preserve"> (</w:t>
            </w:r>
            <w:r>
              <w:rPr>
                <w:sz w:val="22"/>
                <w:szCs w:val="22"/>
              </w:rPr>
              <w:t>utama 1,2 pendukung 1)</w:t>
            </w:r>
          </w:p>
        </w:tc>
        <w:tc>
          <w:tcPr>
            <w:tcW w:w="1506" w:type="dxa"/>
          </w:tcPr>
          <w:p w14:paraId="67D7D97B" w14:textId="77777777" w:rsidR="00571387" w:rsidRDefault="00475E93">
            <w:pPr>
              <w:spacing w:line="240" w:lineRule="auto"/>
              <w:rPr>
                <w:sz w:val="22"/>
                <w:szCs w:val="22"/>
              </w:rPr>
            </w:pPr>
            <w:r>
              <w:rPr>
                <w:sz w:val="22"/>
                <w:szCs w:val="22"/>
              </w:rPr>
              <w:t>Pendekatan saintifik,</w:t>
            </w:r>
          </w:p>
          <w:p w14:paraId="5EBF2012"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653E2AF4" w14:textId="77777777" w:rsidR="00571387" w:rsidRDefault="00475E93">
            <w:pPr>
              <w:spacing w:line="240" w:lineRule="auto"/>
              <w:rPr>
                <w:sz w:val="22"/>
                <w:szCs w:val="22"/>
              </w:rPr>
            </w:pPr>
            <w:r>
              <w:rPr>
                <w:sz w:val="22"/>
                <w:szCs w:val="22"/>
              </w:rPr>
              <w:t>3x50”</w:t>
            </w:r>
          </w:p>
        </w:tc>
        <w:tc>
          <w:tcPr>
            <w:tcW w:w="2067" w:type="dxa"/>
          </w:tcPr>
          <w:p w14:paraId="1D02B95F" w14:textId="77777777" w:rsidR="00571387" w:rsidRDefault="00475E93">
            <w:pPr>
              <w:spacing w:line="240" w:lineRule="auto"/>
              <w:rPr>
                <w:sz w:val="22"/>
                <w:szCs w:val="22"/>
              </w:rPr>
            </w:pPr>
            <w:r>
              <w:rPr>
                <w:sz w:val="22"/>
                <w:szCs w:val="22"/>
              </w:rPr>
              <w:t>Pemahaman tentang</w:t>
            </w:r>
            <w:r>
              <w:t xml:space="preserve"> </w:t>
            </w:r>
            <w:r>
              <w:rPr>
                <w:sz w:val="22"/>
                <w:szCs w:val="22"/>
              </w:rPr>
              <w:t>Perlindungan Konsumen, Hak dan Kewajiban Pelaku Usaha, Hak dan Kewajiban</w:t>
            </w:r>
            <w:r>
              <w:rPr>
                <w:sz w:val="22"/>
                <w:szCs w:val="22"/>
              </w:rPr>
              <w:t xml:space="preserve"> Konsumen, Penyelesaian Sengketa Konsumen</w:t>
            </w:r>
          </w:p>
        </w:tc>
        <w:tc>
          <w:tcPr>
            <w:tcW w:w="1426" w:type="dxa"/>
          </w:tcPr>
          <w:p w14:paraId="0C8E261D" w14:textId="77777777" w:rsidR="00571387" w:rsidRDefault="00475E93">
            <w:pPr>
              <w:spacing w:line="240" w:lineRule="auto"/>
              <w:rPr>
                <w:sz w:val="22"/>
                <w:szCs w:val="22"/>
              </w:rPr>
            </w:pPr>
            <w:r>
              <w:rPr>
                <w:sz w:val="22"/>
                <w:szCs w:val="22"/>
              </w:rPr>
              <w:t xml:space="preserve">Laptop, Projector , </w:t>
            </w:r>
          </w:p>
          <w:p w14:paraId="4458EDA4" w14:textId="77777777" w:rsidR="00571387" w:rsidRDefault="00475E93">
            <w:pPr>
              <w:spacing w:line="240" w:lineRule="auto"/>
              <w:rPr>
                <w:sz w:val="22"/>
                <w:szCs w:val="22"/>
              </w:rPr>
            </w:pPr>
            <w:r>
              <w:rPr>
                <w:sz w:val="22"/>
                <w:szCs w:val="22"/>
              </w:rPr>
              <w:t>G-meet</w:t>
            </w:r>
          </w:p>
        </w:tc>
      </w:tr>
      <w:tr w:rsidR="00571387" w14:paraId="5D023E17" w14:textId="77777777">
        <w:trPr>
          <w:jc w:val="center"/>
        </w:trPr>
        <w:tc>
          <w:tcPr>
            <w:tcW w:w="790" w:type="dxa"/>
          </w:tcPr>
          <w:p w14:paraId="2BD94F96" w14:textId="77777777" w:rsidR="00571387" w:rsidRDefault="00571387">
            <w:pPr>
              <w:numPr>
                <w:ilvl w:val="0"/>
                <w:numId w:val="4"/>
              </w:numPr>
              <w:spacing w:line="240" w:lineRule="auto"/>
              <w:rPr>
                <w:sz w:val="22"/>
                <w:szCs w:val="22"/>
              </w:rPr>
            </w:pPr>
          </w:p>
        </w:tc>
        <w:tc>
          <w:tcPr>
            <w:tcW w:w="2067" w:type="dxa"/>
          </w:tcPr>
          <w:p w14:paraId="4ACEEAC8" w14:textId="77777777" w:rsidR="00571387" w:rsidRDefault="00475E93">
            <w:pPr>
              <w:spacing w:line="240" w:lineRule="auto"/>
              <w:rPr>
                <w:sz w:val="22"/>
                <w:szCs w:val="22"/>
              </w:rPr>
            </w:pPr>
            <w:r>
              <w:rPr>
                <w:sz w:val="22"/>
                <w:szCs w:val="22"/>
              </w:rPr>
              <w:t>Mahasiswa memiliki pemahaman tentang</w:t>
            </w:r>
            <w:r>
              <w:t xml:space="preserve"> </w:t>
            </w:r>
            <w:bookmarkStart w:id="10" w:name="_Hlk210991518"/>
            <w:r>
              <w:rPr>
                <w:sz w:val="22"/>
                <w:szCs w:val="22"/>
              </w:rPr>
              <w:t>Hukum Pengangkutan,</w:t>
            </w:r>
          </w:p>
          <w:p w14:paraId="7F11EAD2" w14:textId="77777777" w:rsidR="00571387" w:rsidRDefault="00475E93">
            <w:pPr>
              <w:spacing w:line="240" w:lineRule="auto"/>
              <w:rPr>
                <w:sz w:val="22"/>
                <w:szCs w:val="22"/>
              </w:rPr>
            </w:pPr>
            <w:r>
              <w:rPr>
                <w:sz w:val="22"/>
                <w:szCs w:val="22"/>
              </w:rPr>
              <w:t xml:space="preserve">Pengertian Pengangkutan , </w:t>
            </w:r>
          </w:p>
          <w:p w14:paraId="6D6A7744" w14:textId="77777777" w:rsidR="00571387" w:rsidRDefault="00475E93">
            <w:pPr>
              <w:spacing w:line="240" w:lineRule="auto"/>
              <w:rPr>
                <w:sz w:val="22"/>
                <w:szCs w:val="22"/>
              </w:rPr>
            </w:pPr>
            <w:r>
              <w:rPr>
                <w:sz w:val="22"/>
                <w:szCs w:val="22"/>
              </w:rPr>
              <w:t>Makna Yuridis Kapal, Pesawat Udara, Kereta Api dan Kendaraan</w:t>
            </w:r>
            <w:bookmarkEnd w:id="10"/>
            <w:r>
              <w:rPr>
                <w:sz w:val="22"/>
                <w:szCs w:val="22"/>
              </w:rPr>
              <w:t xml:space="preserve"> , </w:t>
            </w:r>
            <w:r>
              <w:rPr>
                <w:sz w:val="22"/>
                <w:szCs w:val="22"/>
              </w:rPr>
              <w:lastRenderedPageBreak/>
              <w:t>Timbulnya Beberapa Akibat</w:t>
            </w:r>
          </w:p>
          <w:p w14:paraId="286E6B02" w14:textId="77777777" w:rsidR="00571387" w:rsidRDefault="00475E93">
            <w:pPr>
              <w:spacing w:line="240" w:lineRule="auto"/>
              <w:rPr>
                <w:sz w:val="22"/>
                <w:szCs w:val="22"/>
              </w:rPr>
            </w:pPr>
            <w:r>
              <w:rPr>
                <w:sz w:val="22"/>
                <w:szCs w:val="22"/>
              </w:rPr>
              <w:t>Pengangkuta</w:t>
            </w:r>
            <w:r>
              <w:rPr>
                <w:sz w:val="22"/>
                <w:szCs w:val="22"/>
              </w:rPr>
              <w:t xml:space="preserve">n. </w:t>
            </w:r>
          </w:p>
          <w:p w14:paraId="2F0BF695" w14:textId="77777777" w:rsidR="00571387" w:rsidRDefault="00571387">
            <w:pPr>
              <w:spacing w:line="240" w:lineRule="auto"/>
              <w:rPr>
                <w:sz w:val="22"/>
                <w:szCs w:val="22"/>
              </w:rPr>
            </w:pPr>
          </w:p>
        </w:tc>
        <w:tc>
          <w:tcPr>
            <w:tcW w:w="2067" w:type="dxa"/>
          </w:tcPr>
          <w:p w14:paraId="78FF7736" w14:textId="77777777" w:rsidR="00571387" w:rsidRDefault="00475E93">
            <w:pPr>
              <w:spacing w:line="240" w:lineRule="auto"/>
              <w:rPr>
                <w:sz w:val="22"/>
                <w:szCs w:val="22"/>
              </w:rPr>
            </w:pPr>
            <w:r>
              <w:rPr>
                <w:sz w:val="22"/>
                <w:szCs w:val="22"/>
              </w:rPr>
              <w:lastRenderedPageBreak/>
              <w:t>Ketepatan menjelaskan Hukum Pengangkutan,</w:t>
            </w:r>
          </w:p>
          <w:p w14:paraId="7B8D3E96" w14:textId="77777777" w:rsidR="00571387" w:rsidRDefault="00475E93">
            <w:pPr>
              <w:spacing w:line="240" w:lineRule="auto"/>
              <w:rPr>
                <w:sz w:val="22"/>
                <w:szCs w:val="22"/>
              </w:rPr>
            </w:pPr>
            <w:r>
              <w:rPr>
                <w:sz w:val="22"/>
                <w:szCs w:val="22"/>
              </w:rPr>
              <w:t xml:space="preserve">Pengertian Pengangkutan , </w:t>
            </w:r>
          </w:p>
          <w:p w14:paraId="74A6F6F3" w14:textId="77777777" w:rsidR="00571387" w:rsidRDefault="00475E93">
            <w:pPr>
              <w:spacing w:line="240" w:lineRule="auto"/>
              <w:rPr>
                <w:sz w:val="22"/>
                <w:szCs w:val="22"/>
              </w:rPr>
            </w:pPr>
            <w:r>
              <w:rPr>
                <w:sz w:val="22"/>
                <w:szCs w:val="22"/>
              </w:rPr>
              <w:t>Makna Yuridis Kapal, Pesawat Udara, Kereta Api dan Kendaraan , Timbulnya Beberapa Akibat</w:t>
            </w:r>
          </w:p>
          <w:p w14:paraId="445CCF39" w14:textId="77777777" w:rsidR="00571387" w:rsidRDefault="00475E93">
            <w:pPr>
              <w:spacing w:line="240" w:lineRule="auto"/>
              <w:rPr>
                <w:sz w:val="22"/>
                <w:szCs w:val="22"/>
              </w:rPr>
            </w:pPr>
            <w:r>
              <w:rPr>
                <w:sz w:val="22"/>
                <w:szCs w:val="22"/>
              </w:rPr>
              <w:lastRenderedPageBreak/>
              <w:t>Pengangkutan.</w:t>
            </w:r>
          </w:p>
        </w:tc>
        <w:tc>
          <w:tcPr>
            <w:tcW w:w="1210" w:type="dxa"/>
          </w:tcPr>
          <w:p w14:paraId="37869CCB" w14:textId="77777777" w:rsidR="00571387" w:rsidRDefault="00571387">
            <w:pPr>
              <w:spacing w:line="240" w:lineRule="auto"/>
              <w:rPr>
                <w:sz w:val="22"/>
                <w:szCs w:val="22"/>
              </w:rPr>
            </w:pPr>
          </w:p>
          <w:p w14:paraId="4239DE7B" w14:textId="77777777" w:rsidR="00571387" w:rsidRDefault="00475E93">
            <w:pPr>
              <w:spacing w:line="240" w:lineRule="auto"/>
              <w:rPr>
                <w:sz w:val="22"/>
                <w:szCs w:val="22"/>
              </w:rPr>
            </w:pPr>
            <w:r>
              <w:rPr>
                <w:sz w:val="22"/>
                <w:szCs w:val="22"/>
              </w:rPr>
              <w:t>Analisis kasus aktual. (P1, P4, KU1).</w:t>
            </w:r>
          </w:p>
        </w:tc>
        <w:tc>
          <w:tcPr>
            <w:tcW w:w="619" w:type="dxa"/>
          </w:tcPr>
          <w:p w14:paraId="4118DA24" w14:textId="77777777" w:rsidR="00571387" w:rsidRDefault="00475E93">
            <w:pPr>
              <w:spacing w:line="240" w:lineRule="auto"/>
              <w:jc w:val="center"/>
              <w:rPr>
                <w:sz w:val="22"/>
                <w:szCs w:val="22"/>
              </w:rPr>
            </w:pPr>
            <w:r>
              <w:rPr>
                <w:sz w:val="22"/>
                <w:szCs w:val="22"/>
              </w:rPr>
              <w:t>5</w:t>
            </w:r>
          </w:p>
        </w:tc>
        <w:tc>
          <w:tcPr>
            <w:tcW w:w="1544" w:type="dxa"/>
          </w:tcPr>
          <w:p w14:paraId="71757F87" w14:textId="77777777" w:rsidR="00571387" w:rsidRDefault="00475E93">
            <w:pPr>
              <w:spacing w:line="240" w:lineRule="auto"/>
              <w:rPr>
                <w:sz w:val="22"/>
                <w:szCs w:val="22"/>
              </w:rPr>
            </w:pPr>
            <w:r>
              <w:rPr>
                <w:sz w:val="22"/>
                <w:szCs w:val="22"/>
              </w:rPr>
              <w:t>Hukum Pengangkutan</w:t>
            </w:r>
            <w:r>
              <w:t xml:space="preserve"> </w:t>
            </w:r>
            <w:r>
              <w:rPr>
                <w:sz w:val="22"/>
                <w:szCs w:val="22"/>
              </w:rPr>
              <w:t>utama 1,2 )</w:t>
            </w:r>
          </w:p>
        </w:tc>
        <w:tc>
          <w:tcPr>
            <w:tcW w:w="1506" w:type="dxa"/>
          </w:tcPr>
          <w:p w14:paraId="43AA3FD3" w14:textId="77777777" w:rsidR="00571387" w:rsidRDefault="00475E93">
            <w:pPr>
              <w:spacing w:line="240" w:lineRule="auto"/>
              <w:rPr>
                <w:sz w:val="22"/>
                <w:szCs w:val="22"/>
              </w:rPr>
            </w:pPr>
            <w:r>
              <w:rPr>
                <w:sz w:val="22"/>
                <w:szCs w:val="22"/>
              </w:rPr>
              <w:t>Pendekatan saintifik,</w:t>
            </w:r>
          </w:p>
          <w:p w14:paraId="755F5D23"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6684FF99" w14:textId="77777777" w:rsidR="00571387" w:rsidRDefault="00475E93">
            <w:pPr>
              <w:spacing w:line="240" w:lineRule="auto"/>
              <w:rPr>
                <w:sz w:val="22"/>
                <w:szCs w:val="22"/>
              </w:rPr>
            </w:pPr>
            <w:r>
              <w:rPr>
                <w:sz w:val="22"/>
                <w:szCs w:val="22"/>
              </w:rPr>
              <w:t>3x50”</w:t>
            </w:r>
          </w:p>
        </w:tc>
        <w:tc>
          <w:tcPr>
            <w:tcW w:w="2067" w:type="dxa"/>
          </w:tcPr>
          <w:p w14:paraId="174E8267" w14:textId="77777777" w:rsidR="00571387" w:rsidRDefault="00475E93">
            <w:pPr>
              <w:spacing w:line="240" w:lineRule="auto"/>
              <w:rPr>
                <w:sz w:val="22"/>
                <w:szCs w:val="22"/>
              </w:rPr>
            </w:pPr>
            <w:r>
              <w:rPr>
                <w:sz w:val="22"/>
                <w:szCs w:val="22"/>
              </w:rPr>
              <w:t>Pemahaman tentang</w:t>
            </w:r>
            <w:r>
              <w:t xml:space="preserve"> </w:t>
            </w:r>
            <w:r>
              <w:rPr>
                <w:sz w:val="22"/>
                <w:szCs w:val="22"/>
              </w:rPr>
              <w:t>Hukum Pengangkutan,</w:t>
            </w:r>
          </w:p>
          <w:p w14:paraId="39ED5986" w14:textId="77777777" w:rsidR="00571387" w:rsidRDefault="00475E93">
            <w:pPr>
              <w:spacing w:line="240" w:lineRule="auto"/>
              <w:rPr>
                <w:sz w:val="22"/>
                <w:szCs w:val="22"/>
              </w:rPr>
            </w:pPr>
            <w:r>
              <w:rPr>
                <w:sz w:val="22"/>
                <w:szCs w:val="22"/>
              </w:rPr>
              <w:t xml:space="preserve">Pengertian Pengangkutan , </w:t>
            </w:r>
          </w:p>
          <w:p w14:paraId="619034AE" w14:textId="77777777" w:rsidR="00571387" w:rsidRDefault="00475E93">
            <w:pPr>
              <w:spacing w:line="240" w:lineRule="auto"/>
              <w:rPr>
                <w:sz w:val="22"/>
                <w:szCs w:val="22"/>
              </w:rPr>
            </w:pPr>
            <w:r>
              <w:rPr>
                <w:sz w:val="22"/>
                <w:szCs w:val="22"/>
              </w:rPr>
              <w:t>Makna Yuridis Kapal, Pesawat Udara, Kereta Api dan Kendaraan , Timbulnya Beberapa Akibat</w:t>
            </w:r>
          </w:p>
          <w:p w14:paraId="7441F098" w14:textId="77777777" w:rsidR="00571387" w:rsidRDefault="00475E93">
            <w:pPr>
              <w:spacing w:line="240" w:lineRule="auto"/>
              <w:rPr>
                <w:sz w:val="22"/>
                <w:szCs w:val="22"/>
              </w:rPr>
            </w:pPr>
            <w:r>
              <w:rPr>
                <w:sz w:val="22"/>
                <w:szCs w:val="22"/>
              </w:rPr>
              <w:lastRenderedPageBreak/>
              <w:t>Pengangkutan.</w:t>
            </w:r>
          </w:p>
        </w:tc>
        <w:tc>
          <w:tcPr>
            <w:tcW w:w="1426" w:type="dxa"/>
          </w:tcPr>
          <w:p w14:paraId="20B7DAF3" w14:textId="77777777" w:rsidR="00571387" w:rsidRDefault="00475E93">
            <w:pPr>
              <w:spacing w:line="240" w:lineRule="auto"/>
              <w:rPr>
                <w:sz w:val="22"/>
                <w:szCs w:val="22"/>
              </w:rPr>
            </w:pPr>
            <w:r>
              <w:rPr>
                <w:sz w:val="22"/>
                <w:szCs w:val="22"/>
              </w:rPr>
              <w:lastRenderedPageBreak/>
              <w:t>Laptop, P</w:t>
            </w:r>
            <w:r>
              <w:rPr>
                <w:sz w:val="22"/>
                <w:szCs w:val="22"/>
              </w:rPr>
              <w:t xml:space="preserve">rojector , </w:t>
            </w:r>
          </w:p>
          <w:p w14:paraId="48576D20" w14:textId="77777777" w:rsidR="00571387" w:rsidRDefault="00475E93">
            <w:pPr>
              <w:spacing w:line="240" w:lineRule="auto"/>
              <w:rPr>
                <w:sz w:val="22"/>
                <w:szCs w:val="22"/>
              </w:rPr>
            </w:pPr>
            <w:r>
              <w:rPr>
                <w:sz w:val="22"/>
                <w:szCs w:val="22"/>
              </w:rPr>
              <w:t>G-meet</w:t>
            </w:r>
          </w:p>
        </w:tc>
      </w:tr>
      <w:tr w:rsidR="00571387" w14:paraId="5C453EEB" w14:textId="77777777">
        <w:trPr>
          <w:jc w:val="center"/>
        </w:trPr>
        <w:tc>
          <w:tcPr>
            <w:tcW w:w="790" w:type="dxa"/>
          </w:tcPr>
          <w:p w14:paraId="3A14CD8D" w14:textId="77777777" w:rsidR="00571387" w:rsidRDefault="00571387">
            <w:pPr>
              <w:numPr>
                <w:ilvl w:val="0"/>
                <w:numId w:val="4"/>
              </w:numPr>
              <w:spacing w:line="240" w:lineRule="auto"/>
              <w:rPr>
                <w:sz w:val="22"/>
                <w:szCs w:val="22"/>
              </w:rPr>
            </w:pPr>
          </w:p>
        </w:tc>
        <w:tc>
          <w:tcPr>
            <w:tcW w:w="2067" w:type="dxa"/>
          </w:tcPr>
          <w:p w14:paraId="4B1E61DB" w14:textId="77777777" w:rsidR="00571387" w:rsidRDefault="00475E93">
            <w:pPr>
              <w:spacing w:line="240" w:lineRule="auto"/>
              <w:rPr>
                <w:sz w:val="22"/>
                <w:szCs w:val="22"/>
              </w:rPr>
            </w:pPr>
            <w:r>
              <w:rPr>
                <w:sz w:val="22"/>
                <w:szCs w:val="22"/>
              </w:rPr>
              <w:t>Mahasiswa memiliki pemahaman tentang</w:t>
            </w:r>
            <w:r>
              <w:t xml:space="preserve"> </w:t>
            </w:r>
            <w:bookmarkStart w:id="11" w:name="_Hlk210991542"/>
            <w:r>
              <w:rPr>
                <w:sz w:val="22"/>
                <w:szCs w:val="22"/>
              </w:rPr>
              <w:t>Pengertian Hak Kekayaan Intelektual-</w:t>
            </w:r>
          </w:p>
          <w:p w14:paraId="679CDAE9" w14:textId="77777777" w:rsidR="00571387" w:rsidRDefault="00475E93">
            <w:pPr>
              <w:spacing w:line="240" w:lineRule="auto"/>
              <w:rPr>
                <w:sz w:val="22"/>
                <w:szCs w:val="22"/>
              </w:rPr>
            </w:pPr>
            <w:r>
              <w:rPr>
                <w:sz w:val="22"/>
                <w:szCs w:val="22"/>
              </w:rPr>
              <w:t xml:space="preserve"> Klasifikası Hak Atas Kekayaan Intelektual,</w:t>
            </w:r>
          </w:p>
          <w:p w14:paraId="0786FA02" w14:textId="77777777" w:rsidR="00571387" w:rsidRDefault="00475E93">
            <w:pPr>
              <w:spacing w:line="240" w:lineRule="auto"/>
              <w:rPr>
                <w:sz w:val="22"/>
                <w:szCs w:val="22"/>
              </w:rPr>
            </w:pPr>
            <w:r>
              <w:rPr>
                <w:sz w:val="22"/>
                <w:szCs w:val="22"/>
              </w:rPr>
              <w:t xml:space="preserve"> Pengaturan Hak Kekayaan Intelektual</w:t>
            </w:r>
            <w:r>
              <w:rPr>
                <w:sz w:val="22"/>
                <w:szCs w:val="22"/>
              </w:rPr>
              <w:t xml:space="preserve"> di Indonesia, Hak Cipta,  Paten, Hak Merek, Desain Industri (Industrial Designs), Rahasia Dagang (Trade Secret), Indikasi Geografis dan Indikası Asal, Desain Tata Letak Sirkuit Terpadu , Varietas Tanaman Baru.</w:t>
            </w:r>
            <w:bookmarkEnd w:id="11"/>
            <w:r>
              <w:rPr>
                <w:sz w:val="22"/>
                <w:szCs w:val="22"/>
              </w:rPr>
              <w:t xml:space="preserve"> </w:t>
            </w:r>
          </w:p>
        </w:tc>
        <w:tc>
          <w:tcPr>
            <w:tcW w:w="2067" w:type="dxa"/>
          </w:tcPr>
          <w:p w14:paraId="6031DEA4" w14:textId="77777777" w:rsidR="00571387" w:rsidRDefault="00475E93">
            <w:pPr>
              <w:spacing w:line="240" w:lineRule="auto"/>
              <w:rPr>
                <w:sz w:val="22"/>
                <w:szCs w:val="22"/>
              </w:rPr>
            </w:pPr>
            <w:r>
              <w:rPr>
                <w:sz w:val="22"/>
                <w:szCs w:val="22"/>
              </w:rPr>
              <w:t>Ketepatan menjelaskan Pengertian Hak Kekayaa</w:t>
            </w:r>
            <w:r>
              <w:rPr>
                <w:sz w:val="22"/>
                <w:szCs w:val="22"/>
              </w:rPr>
              <w:t>n Intelektual-</w:t>
            </w:r>
          </w:p>
          <w:p w14:paraId="74371117" w14:textId="77777777" w:rsidR="00571387" w:rsidRDefault="00475E93">
            <w:pPr>
              <w:spacing w:line="240" w:lineRule="auto"/>
              <w:rPr>
                <w:sz w:val="22"/>
                <w:szCs w:val="22"/>
              </w:rPr>
            </w:pPr>
            <w:r>
              <w:rPr>
                <w:sz w:val="22"/>
                <w:szCs w:val="22"/>
              </w:rPr>
              <w:t xml:space="preserve"> Klasifikası Hak Atas Kekayaan Intelektual,</w:t>
            </w:r>
          </w:p>
          <w:p w14:paraId="7F97A58C" w14:textId="77777777" w:rsidR="00571387" w:rsidRDefault="00475E93">
            <w:pPr>
              <w:spacing w:line="240" w:lineRule="auto"/>
              <w:rPr>
                <w:sz w:val="22"/>
                <w:szCs w:val="22"/>
              </w:rPr>
            </w:pPr>
            <w:r>
              <w:rPr>
                <w:sz w:val="22"/>
                <w:szCs w:val="22"/>
              </w:rPr>
              <w:t xml:space="preserve"> Pengaturan Hak Kekayaan Intelektual di Indonesia, Hak Cipta,  Paten, Hak Merek, Desain Industri (Industrial Designs), Rahasia Dagang (Trade Secret), Indikasi Geografis dan Indikası Asal, Desain Ta</w:t>
            </w:r>
            <w:r>
              <w:rPr>
                <w:sz w:val="22"/>
                <w:szCs w:val="22"/>
              </w:rPr>
              <w:t>ta Letak Sirkuit Terpadu , Varietas Tanaman Baru.</w:t>
            </w:r>
          </w:p>
        </w:tc>
        <w:tc>
          <w:tcPr>
            <w:tcW w:w="1210" w:type="dxa"/>
          </w:tcPr>
          <w:p w14:paraId="77B6F859" w14:textId="77777777" w:rsidR="00571387" w:rsidRDefault="00475E93">
            <w:pPr>
              <w:spacing w:line="240" w:lineRule="auto"/>
              <w:rPr>
                <w:sz w:val="22"/>
                <w:szCs w:val="22"/>
              </w:rPr>
            </w:pPr>
            <w:r>
              <w:rPr>
                <w:sz w:val="22"/>
                <w:szCs w:val="22"/>
              </w:rPr>
              <w:t>Presentasi kelompok. (S2, KU3, KK2).</w:t>
            </w:r>
          </w:p>
        </w:tc>
        <w:tc>
          <w:tcPr>
            <w:tcW w:w="619" w:type="dxa"/>
          </w:tcPr>
          <w:p w14:paraId="41625E5A" w14:textId="77777777" w:rsidR="00571387" w:rsidRDefault="00475E93">
            <w:pPr>
              <w:spacing w:line="240" w:lineRule="auto"/>
              <w:jc w:val="center"/>
              <w:rPr>
                <w:sz w:val="22"/>
                <w:szCs w:val="22"/>
              </w:rPr>
            </w:pPr>
            <w:r>
              <w:rPr>
                <w:sz w:val="22"/>
                <w:szCs w:val="22"/>
              </w:rPr>
              <w:t>5</w:t>
            </w:r>
          </w:p>
        </w:tc>
        <w:tc>
          <w:tcPr>
            <w:tcW w:w="1544" w:type="dxa"/>
          </w:tcPr>
          <w:p w14:paraId="75CA6B73" w14:textId="77777777" w:rsidR="00571387" w:rsidRDefault="00475E93">
            <w:pPr>
              <w:spacing w:line="240" w:lineRule="auto"/>
              <w:rPr>
                <w:sz w:val="22"/>
                <w:szCs w:val="22"/>
              </w:rPr>
            </w:pPr>
            <w:r>
              <w:rPr>
                <w:sz w:val="22"/>
                <w:szCs w:val="22"/>
              </w:rPr>
              <w:t>Hak Kekayaan Intelektual</w:t>
            </w:r>
            <w:r>
              <w:t xml:space="preserve"> (</w:t>
            </w:r>
            <w:r>
              <w:rPr>
                <w:sz w:val="22"/>
                <w:szCs w:val="22"/>
              </w:rPr>
              <w:t>utama 1,2 pendukung 1)</w:t>
            </w:r>
          </w:p>
        </w:tc>
        <w:tc>
          <w:tcPr>
            <w:tcW w:w="1506" w:type="dxa"/>
          </w:tcPr>
          <w:p w14:paraId="718902ED" w14:textId="77777777" w:rsidR="00571387" w:rsidRDefault="00475E93">
            <w:pPr>
              <w:spacing w:line="240" w:lineRule="auto"/>
              <w:rPr>
                <w:sz w:val="22"/>
                <w:szCs w:val="22"/>
              </w:rPr>
            </w:pPr>
            <w:r>
              <w:rPr>
                <w:sz w:val="22"/>
                <w:szCs w:val="22"/>
              </w:rPr>
              <w:t>Pendekatan saintifik,</w:t>
            </w:r>
          </w:p>
          <w:p w14:paraId="30422A85" w14:textId="77777777" w:rsidR="00571387" w:rsidRDefault="00475E93">
            <w:pPr>
              <w:spacing w:line="240" w:lineRule="auto"/>
              <w:rPr>
                <w:sz w:val="22"/>
                <w:szCs w:val="22"/>
              </w:rPr>
            </w:pPr>
            <w:r>
              <w:rPr>
                <w:sz w:val="22"/>
                <w:szCs w:val="22"/>
              </w:rPr>
              <w:t>dengan metode ceramah dengan penugasan dan diskusi</w:t>
            </w:r>
          </w:p>
        </w:tc>
        <w:tc>
          <w:tcPr>
            <w:tcW w:w="1426" w:type="dxa"/>
          </w:tcPr>
          <w:p w14:paraId="756603DC" w14:textId="77777777" w:rsidR="00571387" w:rsidRDefault="00475E93">
            <w:pPr>
              <w:spacing w:line="240" w:lineRule="auto"/>
              <w:rPr>
                <w:sz w:val="22"/>
                <w:szCs w:val="22"/>
              </w:rPr>
            </w:pPr>
            <w:r>
              <w:rPr>
                <w:sz w:val="22"/>
                <w:szCs w:val="22"/>
              </w:rPr>
              <w:t>3x50”</w:t>
            </w:r>
          </w:p>
        </w:tc>
        <w:tc>
          <w:tcPr>
            <w:tcW w:w="2067" w:type="dxa"/>
          </w:tcPr>
          <w:p w14:paraId="65AEFD11" w14:textId="77777777" w:rsidR="00571387" w:rsidRDefault="00475E93">
            <w:pPr>
              <w:spacing w:line="240" w:lineRule="auto"/>
              <w:rPr>
                <w:sz w:val="22"/>
                <w:szCs w:val="22"/>
              </w:rPr>
            </w:pPr>
            <w:r>
              <w:rPr>
                <w:sz w:val="22"/>
                <w:szCs w:val="22"/>
              </w:rPr>
              <w:t>Pemahaman tentang</w:t>
            </w:r>
            <w:r>
              <w:t xml:space="preserve"> </w:t>
            </w:r>
            <w:r>
              <w:rPr>
                <w:sz w:val="22"/>
                <w:szCs w:val="22"/>
              </w:rPr>
              <w:t xml:space="preserve">Pengertian Hak </w:t>
            </w:r>
            <w:r>
              <w:rPr>
                <w:sz w:val="22"/>
                <w:szCs w:val="22"/>
              </w:rPr>
              <w:t>Kekayaan Intelektual-</w:t>
            </w:r>
          </w:p>
          <w:p w14:paraId="052F4F9E" w14:textId="77777777" w:rsidR="00571387" w:rsidRDefault="00475E93">
            <w:pPr>
              <w:spacing w:line="240" w:lineRule="auto"/>
              <w:rPr>
                <w:sz w:val="22"/>
                <w:szCs w:val="22"/>
              </w:rPr>
            </w:pPr>
            <w:r>
              <w:rPr>
                <w:sz w:val="22"/>
                <w:szCs w:val="22"/>
              </w:rPr>
              <w:t xml:space="preserve"> Klasifikası Hak Atas Kekayaan Intelektual,</w:t>
            </w:r>
          </w:p>
          <w:p w14:paraId="030E1D18" w14:textId="77777777" w:rsidR="00571387" w:rsidRDefault="00475E93">
            <w:pPr>
              <w:spacing w:line="240" w:lineRule="auto"/>
              <w:rPr>
                <w:sz w:val="22"/>
                <w:szCs w:val="22"/>
              </w:rPr>
            </w:pPr>
            <w:r>
              <w:rPr>
                <w:sz w:val="22"/>
                <w:szCs w:val="22"/>
              </w:rPr>
              <w:t xml:space="preserve"> Pengaturan Hak Kekayaan Intelektual di Indonesia, Hak Cipta,  Paten, Hak Merek, Desain Industri (Industrial Designs), Rahasia Dagang (Trade Secret), Indikasi Geografis dan Indikası Asal, De</w:t>
            </w:r>
            <w:r>
              <w:rPr>
                <w:sz w:val="22"/>
                <w:szCs w:val="22"/>
              </w:rPr>
              <w:t>sain Tata Letak Sirkuit Terpadu , Varietas Tanaman Baru.</w:t>
            </w:r>
          </w:p>
        </w:tc>
        <w:tc>
          <w:tcPr>
            <w:tcW w:w="1426" w:type="dxa"/>
          </w:tcPr>
          <w:p w14:paraId="4F7EDA24" w14:textId="77777777" w:rsidR="00571387" w:rsidRDefault="00475E93">
            <w:pPr>
              <w:spacing w:line="240" w:lineRule="auto"/>
              <w:rPr>
                <w:sz w:val="22"/>
                <w:szCs w:val="22"/>
              </w:rPr>
            </w:pPr>
            <w:r>
              <w:rPr>
                <w:sz w:val="22"/>
                <w:szCs w:val="22"/>
              </w:rPr>
              <w:t xml:space="preserve">Laptop, Projector , </w:t>
            </w:r>
          </w:p>
          <w:p w14:paraId="5083684D" w14:textId="77777777" w:rsidR="00571387" w:rsidRDefault="00475E93">
            <w:pPr>
              <w:spacing w:line="240" w:lineRule="auto"/>
              <w:rPr>
                <w:sz w:val="22"/>
                <w:szCs w:val="22"/>
              </w:rPr>
            </w:pPr>
            <w:r>
              <w:rPr>
                <w:sz w:val="22"/>
                <w:szCs w:val="22"/>
              </w:rPr>
              <w:t>G-meet</w:t>
            </w:r>
          </w:p>
        </w:tc>
      </w:tr>
      <w:tr w:rsidR="00571387" w14:paraId="11465A97" w14:textId="77777777">
        <w:trPr>
          <w:jc w:val="center"/>
        </w:trPr>
        <w:tc>
          <w:tcPr>
            <w:tcW w:w="790" w:type="dxa"/>
          </w:tcPr>
          <w:p w14:paraId="678B9B41" w14:textId="77777777" w:rsidR="00571387" w:rsidRDefault="00571387">
            <w:pPr>
              <w:numPr>
                <w:ilvl w:val="0"/>
                <w:numId w:val="4"/>
              </w:numPr>
              <w:spacing w:line="240" w:lineRule="auto"/>
              <w:rPr>
                <w:sz w:val="22"/>
                <w:szCs w:val="22"/>
              </w:rPr>
            </w:pPr>
          </w:p>
        </w:tc>
        <w:tc>
          <w:tcPr>
            <w:tcW w:w="2067" w:type="dxa"/>
          </w:tcPr>
          <w:p w14:paraId="71CFFD4D" w14:textId="77777777" w:rsidR="00571387" w:rsidRDefault="00475E93">
            <w:pPr>
              <w:spacing w:line="240" w:lineRule="auto"/>
              <w:rPr>
                <w:sz w:val="22"/>
                <w:szCs w:val="22"/>
              </w:rPr>
            </w:pPr>
            <w:r>
              <w:rPr>
                <w:sz w:val="22"/>
                <w:szCs w:val="22"/>
              </w:rPr>
              <w:t>Mahasiswa memiliki pemahaman tentang</w:t>
            </w:r>
            <w:r>
              <w:t xml:space="preserve"> </w:t>
            </w:r>
            <w:bookmarkStart w:id="12" w:name="_Hlk210991567"/>
            <w:r>
              <w:rPr>
                <w:sz w:val="22"/>
                <w:szCs w:val="22"/>
              </w:rPr>
              <w:t>Pengertian Hak Kekayaan Intelektual-</w:t>
            </w:r>
          </w:p>
          <w:p w14:paraId="53357A5E" w14:textId="77777777" w:rsidR="00571387" w:rsidRDefault="00475E93">
            <w:pPr>
              <w:spacing w:line="240" w:lineRule="auto"/>
              <w:rPr>
                <w:sz w:val="22"/>
                <w:szCs w:val="22"/>
              </w:rPr>
            </w:pPr>
            <w:r>
              <w:rPr>
                <w:sz w:val="22"/>
                <w:szCs w:val="22"/>
              </w:rPr>
              <w:t xml:space="preserve"> Klasifikası Hak Atas Kekayaan Intelektual,</w:t>
            </w:r>
          </w:p>
          <w:p w14:paraId="45A44AAE" w14:textId="77777777" w:rsidR="00571387" w:rsidRDefault="00475E93">
            <w:pPr>
              <w:spacing w:line="240" w:lineRule="auto"/>
              <w:rPr>
                <w:sz w:val="22"/>
                <w:szCs w:val="22"/>
              </w:rPr>
            </w:pPr>
            <w:r>
              <w:rPr>
                <w:sz w:val="22"/>
                <w:szCs w:val="22"/>
              </w:rPr>
              <w:t xml:space="preserve"> Pengaturan Hak Kekayaan Intelektual</w:t>
            </w:r>
            <w:r>
              <w:rPr>
                <w:sz w:val="22"/>
                <w:szCs w:val="22"/>
              </w:rPr>
              <w:t xml:space="preserve"> di Indonesia, Hak </w:t>
            </w:r>
            <w:bookmarkStart w:id="13" w:name="_Hlk210991589"/>
            <w:bookmarkEnd w:id="12"/>
            <w:r>
              <w:rPr>
                <w:sz w:val="22"/>
                <w:szCs w:val="22"/>
              </w:rPr>
              <w:lastRenderedPageBreak/>
              <w:t>Cipta,  Paten, Hak Merek, Desain Industri (Industrial Designs), Rahasia Dagang (Trade Secret), Indikasi Geografis dan Indikası Asal, Desain Tata Letak Sirkuit Terpadu , Varietas Tanaman Baru.</w:t>
            </w:r>
            <w:bookmarkEnd w:id="13"/>
          </w:p>
        </w:tc>
        <w:tc>
          <w:tcPr>
            <w:tcW w:w="2067" w:type="dxa"/>
          </w:tcPr>
          <w:p w14:paraId="4AD1C994" w14:textId="77777777" w:rsidR="00571387" w:rsidRDefault="00475E93">
            <w:pPr>
              <w:spacing w:line="240" w:lineRule="auto"/>
              <w:rPr>
                <w:sz w:val="22"/>
                <w:szCs w:val="22"/>
              </w:rPr>
            </w:pPr>
            <w:r>
              <w:rPr>
                <w:sz w:val="22"/>
                <w:szCs w:val="22"/>
              </w:rPr>
              <w:lastRenderedPageBreak/>
              <w:t>Ketepatan menjelaskan tentang</w:t>
            </w:r>
            <w:r>
              <w:t xml:space="preserve"> </w:t>
            </w:r>
            <w:r>
              <w:rPr>
                <w:sz w:val="22"/>
                <w:szCs w:val="22"/>
              </w:rPr>
              <w:t xml:space="preserve">Pengertian Hak </w:t>
            </w:r>
            <w:r>
              <w:rPr>
                <w:sz w:val="22"/>
                <w:szCs w:val="22"/>
              </w:rPr>
              <w:t>Kekayaan Intelektual-</w:t>
            </w:r>
          </w:p>
          <w:p w14:paraId="6D2F20D5" w14:textId="77777777" w:rsidR="00571387" w:rsidRDefault="00475E93">
            <w:pPr>
              <w:spacing w:line="240" w:lineRule="auto"/>
              <w:rPr>
                <w:sz w:val="22"/>
                <w:szCs w:val="22"/>
              </w:rPr>
            </w:pPr>
            <w:r>
              <w:rPr>
                <w:sz w:val="22"/>
                <w:szCs w:val="22"/>
              </w:rPr>
              <w:t xml:space="preserve"> Klasifikası Hak Atas Kekayaan Intelektual,</w:t>
            </w:r>
          </w:p>
          <w:p w14:paraId="440B8510" w14:textId="77777777" w:rsidR="00571387" w:rsidRDefault="00475E93">
            <w:pPr>
              <w:spacing w:line="240" w:lineRule="auto"/>
              <w:rPr>
                <w:sz w:val="22"/>
                <w:szCs w:val="22"/>
              </w:rPr>
            </w:pPr>
            <w:r>
              <w:rPr>
                <w:sz w:val="22"/>
                <w:szCs w:val="22"/>
              </w:rPr>
              <w:t xml:space="preserve"> Pengaturan Hak Kekayaan Intelektual di Indonesia, Hak </w:t>
            </w:r>
            <w:r>
              <w:rPr>
                <w:sz w:val="22"/>
                <w:szCs w:val="22"/>
              </w:rPr>
              <w:lastRenderedPageBreak/>
              <w:t>Cipta,  Paten, Hak Merek, Desain Industri (Industrial Designs), Rahasia Dagang (Trade Secret), Indikasi Geografis dan Indikası Asal, De</w:t>
            </w:r>
            <w:r>
              <w:rPr>
                <w:sz w:val="22"/>
                <w:szCs w:val="22"/>
              </w:rPr>
              <w:t>sain Tata Letak Sirkuit Terpadu , Varietas Tanaman Baru.</w:t>
            </w:r>
          </w:p>
        </w:tc>
        <w:tc>
          <w:tcPr>
            <w:tcW w:w="1210" w:type="dxa"/>
          </w:tcPr>
          <w:p w14:paraId="08FC900E" w14:textId="77777777" w:rsidR="00571387" w:rsidRDefault="00571387">
            <w:pPr>
              <w:spacing w:line="240" w:lineRule="auto"/>
              <w:rPr>
                <w:sz w:val="22"/>
                <w:szCs w:val="22"/>
              </w:rPr>
            </w:pPr>
          </w:p>
          <w:p w14:paraId="5C2F295F" w14:textId="77777777" w:rsidR="00571387" w:rsidRDefault="00475E93">
            <w:pPr>
              <w:spacing w:line="240" w:lineRule="auto"/>
              <w:rPr>
                <w:sz w:val="22"/>
                <w:szCs w:val="22"/>
              </w:rPr>
            </w:pPr>
            <w:r>
              <w:rPr>
                <w:sz w:val="22"/>
                <w:szCs w:val="22"/>
              </w:rPr>
              <w:t>Tugas reflektif. (P1, P4, KU2</w:t>
            </w:r>
          </w:p>
          <w:p w14:paraId="18531BDF" w14:textId="77777777" w:rsidR="00571387" w:rsidRDefault="00571387">
            <w:pPr>
              <w:spacing w:line="240" w:lineRule="auto"/>
              <w:rPr>
                <w:sz w:val="22"/>
                <w:szCs w:val="22"/>
              </w:rPr>
            </w:pPr>
          </w:p>
          <w:p w14:paraId="4761053D" w14:textId="77777777" w:rsidR="00571387" w:rsidRDefault="00571387">
            <w:pPr>
              <w:spacing w:line="240" w:lineRule="auto"/>
              <w:rPr>
                <w:sz w:val="22"/>
                <w:szCs w:val="22"/>
              </w:rPr>
            </w:pPr>
          </w:p>
        </w:tc>
        <w:tc>
          <w:tcPr>
            <w:tcW w:w="619" w:type="dxa"/>
          </w:tcPr>
          <w:p w14:paraId="7012DD15" w14:textId="77777777" w:rsidR="00571387" w:rsidRDefault="00475E93">
            <w:pPr>
              <w:spacing w:line="240" w:lineRule="auto"/>
              <w:jc w:val="center"/>
              <w:rPr>
                <w:sz w:val="22"/>
                <w:szCs w:val="22"/>
              </w:rPr>
            </w:pPr>
            <w:r>
              <w:rPr>
                <w:sz w:val="22"/>
                <w:szCs w:val="22"/>
              </w:rPr>
              <w:t>5</w:t>
            </w:r>
          </w:p>
        </w:tc>
        <w:tc>
          <w:tcPr>
            <w:tcW w:w="1544" w:type="dxa"/>
          </w:tcPr>
          <w:p w14:paraId="1EB86C5C" w14:textId="77777777" w:rsidR="00571387" w:rsidRDefault="00475E93">
            <w:pPr>
              <w:spacing w:line="240" w:lineRule="auto"/>
              <w:rPr>
                <w:sz w:val="22"/>
                <w:szCs w:val="22"/>
              </w:rPr>
            </w:pPr>
            <w:r>
              <w:rPr>
                <w:sz w:val="22"/>
                <w:szCs w:val="22"/>
              </w:rPr>
              <w:t>Hak Kekayaan Intelektual lanjutan. (utama 1,2 pendukung 1)</w:t>
            </w:r>
          </w:p>
        </w:tc>
        <w:tc>
          <w:tcPr>
            <w:tcW w:w="1506" w:type="dxa"/>
          </w:tcPr>
          <w:p w14:paraId="2421D778" w14:textId="77777777" w:rsidR="00571387" w:rsidRDefault="00475E93">
            <w:pPr>
              <w:spacing w:line="240" w:lineRule="auto"/>
              <w:rPr>
                <w:sz w:val="22"/>
                <w:szCs w:val="22"/>
              </w:rPr>
            </w:pPr>
            <w:r>
              <w:rPr>
                <w:sz w:val="22"/>
                <w:szCs w:val="22"/>
              </w:rPr>
              <w:t>Pendekatan saintifik,</w:t>
            </w:r>
          </w:p>
          <w:p w14:paraId="4153EC76" w14:textId="77777777" w:rsidR="00571387" w:rsidRDefault="00475E93">
            <w:pPr>
              <w:spacing w:line="240" w:lineRule="auto"/>
              <w:rPr>
                <w:sz w:val="22"/>
                <w:szCs w:val="22"/>
              </w:rPr>
            </w:pPr>
            <w:r>
              <w:rPr>
                <w:sz w:val="22"/>
                <w:szCs w:val="22"/>
              </w:rPr>
              <w:t>dengan metode ceramah dengan penugasan dan Quiz</w:t>
            </w:r>
          </w:p>
        </w:tc>
        <w:tc>
          <w:tcPr>
            <w:tcW w:w="1426" w:type="dxa"/>
          </w:tcPr>
          <w:p w14:paraId="4BA34ADA" w14:textId="77777777" w:rsidR="00571387" w:rsidRDefault="00475E93">
            <w:pPr>
              <w:spacing w:line="240" w:lineRule="auto"/>
              <w:rPr>
                <w:sz w:val="22"/>
                <w:szCs w:val="22"/>
              </w:rPr>
            </w:pPr>
            <w:r>
              <w:rPr>
                <w:sz w:val="22"/>
                <w:szCs w:val="22"/>
              </w:rPr>
              <w:t>3x50”</w:t>
            </w:r>
          </w:p>
        </w:tc>
        <w:tc>
          <w:tcPr>
            <w:tcW w:w="2067" w:type="dxa"/>
          </w:tcPr>
          <w:p w14:paraId="527B5AD2" w14:textId="77777777" w:rsidR="00571387" w:rsidRDefault="00475E93">
            <w:pPr>
              <w:spacing w:line="240" w:lineRule="auto"/>
              <w:rPr>
                <w:sz w:val="22"/>
                <w:szCs w:val="22"/>
              </w:rPr>
            </w:pPr>
            <w:r>
              <w:rPr>
                <w:sz w:val="22"/>
                <w:szCs w:val="22"/>
              </w:rPr>
              <w:t>Pemahaman tentang</w:t>
            </w:r>
            <w:r>
              <w:t xml:space="preserve"> </w:t>
            </w:r>
            <w:r>
              <w:rPr>
                <w:sz w:val="22"/>
                <w:szCs w:val="22"/>
              </w:rPr>
              <w:t xml:space="preserve">Pengertian </w:t>
            </w:r>
            <w:r>
              <w:rPr>
                <w:sz w:val="22"/>
                <w:szCs w:val="22"/>
              </w:rPr>
              <w:t>Hak Kekayaan Intelektual-</w:t>
            </w:r>
          </w:p>
          <w:p w14:paraId="61580B05" w14:textId="77777777" w:rsidR="00571387" w:rsidRDefault="00475E93">
            <w:pPr>
              <w:spacing w:line="240" w:lineRule="auto"/>
              <w:rPr>
                <w:sz w:val="22"/>
                <w:szCs w:val="22"/>
              </w:rPr>
            </w:pPr>
            <w:r>
              <w:rPr>
                <w:sz w:val="22"/>
                <w:szCs w:val="22"/>
              </w:rPr>
              <w:t xml:space="preserve"> Klasifikası Hak Atas Kekayaan Intelektual,</w:t>
            </w:r>
          </w:p>
          <w:p w14:paraId="09ABABC4" w14:textId="77777777" w:rsidR="00571387" w:rsidRDefault="00475E93">
            <w:pPr>
              <w:spacing w:line="240" w:lineRule="auto"/>
              <w:rPr>
                <w:sz w:val="22"/>
                <w:szCs w:val="22"/>
              </w:rPr>
            </w:pPr>
            <w:r>
              <w:rPr>
                <w:sz w:val="22"/>
                <w:szCs w:val="22"/>
              </w:rPr>
              <w:t xml:space="preserve"> Pengaturan Hak Kekayaan Intelektual di Indonesia, Hak Cipta,  Paten, Hak </w:t>
            </w:r>
            <w:r>
              <w:rPr>
                <w:sz w:val="22"/>
                <w:szCs w:val="22"/>
              </w:rPr>
              <w:lastRenderedPageBreak/>
              <w:t>Merek, Desain Industri (Industrial Designs), Rahasia Dagang (Trade Secret), Indikasi Geografis dan Indikası Asal</w:t>
            </w:r>
            <w:r>
              <w:rPr>
                <w:sz w:val="22"/>
                <w:szCs w:val="22"/>
              </w:rPr>
              <w:t>, Desain Tata Letak Sirkuit Terpadu , Varietas Tanaman Baru.</w:t>
            </w:r>
          </w:p>
        </w:tc>
        <w:tc>
          <w:tcPr>
            <w:tcW w:w="1426" w:type="dxa"/>
          </w:tcPr>
          <w:p w14:paraId="19E935BA" w14:textId="77777777" w:rsidR="00571387" w:rsidRDefault="00475E93">
            <w:pPr>
              <w:spacing w:line="240" w:lineRule="auto"/>
              <w:rPr>
                <w:sz w:val="22"/>
                <w:szCs w:val="22"/>
              </w:rPr>
            </w:pPr>
            <w:r>
              <w:rPr>
                <w:sz w:val="22"/>
                <w:szCs w:val="22"/>
              </w:rPr>
              <w:lastRenderedPageBreak/>
              <w:t xml:space="preserve">Laptop, Projector , </w:t>
            </w:r>
          </w:p>
          <w:p w14:paraId="22BEEAE7" w14:textId="77777777" w:rsidR="00571387" w:rsidRDefault="00475E93">
            <w:pPr>
              <w:spacing w:line="240" w:lineRule="auto"/>
              <w:rPr>
                <w:sz w:val="22"/>
                <w:szCs w:val="22"/>
              </w:rPr>
            </w:pPr>
            <w:r>
              <w:rPr>
                <w:sz w:val="22"/>
                <w:szCs w:val="22"/>
              </w:rPr>
              <w:t>G-meet</w:t>
            </w:r>
          </w:p>
        </w:tc>
      </w:tr>
      <w:tr w:rsidR="00571387" w14:paraId="5725FFBD" w14:textId="77777777">
        <w:trPr>
          <w:jc w:val="center"/>
        </w:trPr>
        <w:tc>
          <w:tcPr>
            <w:tcW w:w="790" w:type="dxa"/>
            <w:shd w:val="clear" w:color="auto" w:fill="FFC000"/>
          </w:tcPr>
          <w:p w14:paraId="530E0EF2" w14:textId="77777777" w:rsidR="00571387" w:rsidRDefault="00571387">
            <w:pPr>
              <w:numPr>
                <w:ilvl w:val="0"/>
                <w:numId w:val="4"/>
              </w:numPr>
              <w:spacing w:line="240" w:lineRule="auto"/>
              <w:rPr>
                <w:sz w:val="22"/>
                <w:szCs w:val="22"/>
              </w:rPr>
            </w:pPr>
          </w:p>
        </w:tc>
        <w:tc>
          <w:tcPr>
            <w:tcW w:w="2067" w:type="dxa"/>
            <w:shd w:val="clear" w:color="auto" w:fill="FFC000"/>
          </w:tcPr>
          <w:p w14:paraId="5D604DAD" w14:textId="77777777" w:rsidR="00571387" w:rsidRDefault="00475E93">
            <w:pPr>
              <w:spacing w:line="240" w:lineRule="auto"/>
              <w:rPr>
                <w:sz w:val="22"/>
                <w:szCs w:val="22"/>
              </w:rPr>
            </w:pPr>
            <w:r>
              <w:rPr>
                <w:sz w:val="22"/>
                <w:szCs w:val="22"/>
              </w:rPr>
              <w:t>UAS</w:t>
            </w:r>
          </w:p>
        </w:tc>
        <w:tc>
          <w:tcPr>
            <w:tcW w:w="2067" w:type="dxa"/>
            <w:shd w:val="clear" w:color="auto" w:fill="FFC000"/>
          </w:tcPr>
          <w:p w14:paraId="5290D80A" w14:textId="77777777" w:rsidR="00571387" w:rsidRDefault="00571387">
            <w:pPr>
              <w:spacing w:line="240" w:lineRule="auto"/>
              <w:rPr>
                <w:sz w:val="22"/>
                <w:szCs w:val="22"/>
              </w:rPr>
            </w:pPr>
          </w:p>
        </w:tc>
        <w:tc>
          <w:tcPr>
            <w:tcW w:w="1210" w:type="dxa"/>
            <w:shd w:val="clear" w:color="auto" w:fill="FFC000"/>
          </w:tcPr>
          <w:p w14:paraId="19BCCA95" w14:textId="77777777" w:rsidR="00571387" w:rsidRDefault="00475E93">
            <w:pPr>
              <w:spacing w:line="240" w:lineRule="auto"/>
              <w:rPr>
                <w:sz w:val="22"/>
                <w:szCs w:val="22"/>
              </w:rPr>
            </w:pPr>
            <w:r>
              <w:rPr>
                <w:sz w:val="22"/>
                <w:szCs w:val="22"/>
              </w:rPr>
              <w:t xml:space="preserve">UTS Online: </w:t>
            </w:r>
            <w:r>
              <w:rPr>
                <w:sz w:val="22"/>
                <w:szCs w:val="22"/>
              </w:rPr>
              <w:br/>
            </w:r>
          </w:p>
        </w:tc>
        <w:tc>
          <w:tcPr>
            <w:tcW w:w="619" w:type="dxa"/>
            <w:shd w:val="clear" w:color="auto" w:fill="FFC000"/>
          </w:tcPr>
          <w:p w14:paraId="7AB46C86" w14:textId="77777777" w:rsidR="00571387" w:rsidRDefault="00475E93">
            <w:pPr>
              <w:spacing w:line="240" w:lineRule="auto"/>
              <w:jc w:val="center"/>
              <w:rPr>
                <w:sz w:val="22"/>
                <w:szCs w:val="22"/>
              </w:rPr>
            </w:pPr>
            <w:r>
              <w:rPr>
                <w:sz w:val="22"/>
                <w:szCs w:val="22"/>
              </w:rPr>
              <w:t>15</w:t>
            </w:r>
          </w:p>
        </w:tc>
        <w:tc>
          <w:tcPr>
            <w:tcW w:w="1544" w:type="dxa"/>
            <w:shd w:val="clear" w:color="auto" w:fill="FFC000"/>
          </w:tcPr>
          <w:p w14:paraId="76B44BEF" w14:textId="77777777" w:rsidR="00571387" w:rsidRDefault="00571387">
            <w:pPr>
              <w:spacing w:line="240" w:lineRule="auto"/>
              <w:rPr>
                <w:sz w:val="22"/>
                <w:szCs w:val="22"/>
              </w:rPr>
            </w:pPr>
          </w:p>
        </w:tc>
        <w:tc>
          <w:tcPr>
            <w:tcW w:w="1506" w:type="dxa"/>
            <w:shd w:val="clear" w:color="auto" w:fill="FFC000"/>
          </w:tcPr>
          <w:p w14:paraId="7DD20861" w14:textId="77777777" w:rsidR="00571387" w:rsidRDefault="00475E93">
            <w:pPr>
              <w:spacing w:line="240" w:lineRule="auto"/>
              <w:rPr>
                <w:sz w:val="22"/>
                <w:szCs w:val="22"/>
              </w:rPr>
            </w:pPr>
            <w:r>
              <w:rPr>
                <w:sz w:val="22"/>
                <w:szCs w:val="22"/>
              </w:rPr>
              <w:t>Ujian online</w:t>
            </w:r>
          </w:p>
        </w:tc>
        <w:tc>
          <w:tcPr>
            <w:tcW w:w="1426" w:type="dxa"/>
            <w:shd w:val="clear" w:color="auto" w:fill="FFC000"/>
          </w:tcPr>
          <w:p w14:paraId="7D987B7A" w14:textId="77777777" w:rsidR="00571387" w:rsidRDefault="00571387">
            <w:pPr>
              <w:spacing w:line="240" w:lineRule="auto"/>
              <w:rPr>
                <w:sz w:val="22"/>
                <w:szCs w:val="22"/>
              </w:rPr>
            </w:pPr>
          </w:p>
        </w:tc>
        <w:tc>
          <w:tcPr>
            <w:tcW w:w="2067" w:type="dxa"/>
            <w:shd w:val="clear" w:color="auto" w:fill="FFC000"/>
          </w:tcPr>
          <w:p w14:paraId="5DC5FC77" w14:textId="77777777" w:rsidR="00571387" w:rsidRDefault="00475E93">
            <w:pPr>
              <w:spacing w:line="240" w:lineRule="auto"/>
              <w:rPr>
                <w:sz w:val="22"/>
                <w:szCs w:val="22"/>
              </w:rPr>
            </w:pPr>
            <w:r>
              <w:rPr>
                <w:sz w:val="22"/>
                <w:szCs w:val="22"/>
              </w:rPr>
              <w:t>Mengerjakan ujian online</w:t>
            </w:r>
          </w:p>
        </w:tc>
        <w:tc>
          <w:tcPr>
            <w:tcW w:w="1426" w:type="dxa"/>
            <w:shd w:val="clear" w:color="auto" w:fill="FFC000"/>
          </w:tcPr>
          <w:p w14:paraId="0F7358E5" w14:textId="77777777" w:rsidR="00571387" w:rsidRDefault="00475E93">
            <w:pPr>
              <w:spacing w:line="240" w:lineRule="auto"/>
              <w:rPr>
                <w:sz w:val="22"/>
                <w:szCs w:val="22"/>
              </w:rPr>
            </w:pPr>
            <w:r>
              <w:rPr>
                <w:i/>
                <w:sz w:val="22"/>
                <w:szCs w:val="22"/>
              </w:rPr>
              <w:t>E-Learning</w:t>
            </w:r>
            <w:r>
              <w:rPr>
                <w:sz w:val="22"/>
                <w:szCs w:val="22"/>
              </w:rPr>
              <w:t xml:space="preserve"> </w:t>
            </w:r>
          </w:p>
        </w:tc>
      </w:tr>
    </w:tbl>
    <w:p w14:paraId="67D0D87D" w14:textId="77777777" w:rsidR="00571387" w:rsidRDefault="00571387">
      <w:pPr>
        <w:spacing w:before="120" w:line="240" w:lineRule="auto"/>
        <w:rPr>
          <w:sz w:val="28"/>
          <w:szCs w:val="28"/>
        </w:rPr>
      </w:pPr>
    </w:p>
    <w:p w14:paraId="520E23A7" w14:textId="34DD2B66" w:rsidR="00571387" w:rsidRDefault="00C609A4">
      <w:pPr>
        <w:spacing w:line="240" w:lineRule="auto"/>
        <w:ind w:left="8640"/>
        <w:rPr>
          <w:sz w:val="28"/>
          <w:szCs w:val="28"/>
        </w:rPr>
      </w:pPr>
      <w:r w:rsidRPr="00C609A4">
        <w:rPr>
          <w:noProof/>
          <w:sz w:val="28"/>
          <w:szCs w:val="28"/>
          <w:lang w:val="en-US" w:eastAsia="en-US"/>
        </w:rPr>
        <w:drawing>
          <wp:anchor distT="0" distB="0" distL="114300" distR="114300" simplePos="0" relativeHeight="251662336" behindDoc="0" locked="0" layoutInCell="1" allowOverlap="1" wp14:anchorId="7B0FBAE5" wp14:editId="77F81AA0">
            <wp:simplePos x="0" y="0"/>
            <wp:positionH relativeFrom="column">
              <wp:posOffset>5572760</wp:posOffset>
            </wp:positionH>
            <wp:positionV relativeFrom="paragraph">
              <wp:posOffset>127000</wp:posOffset>
            </wp:positionV>
            <wp:extent cx="1885315" cy="1205865"/>
            <wp:effectExtent l="0" t="0" r="0" b="0"/>
            <wp:wrapNone/>
            <wp:docPr id="1" name="Picture 1" descr="D:\AKREDITASI\MH 2024\DOKUMEN DARI PAK DEDI\TEKEN DOSEN S1 HUKUM\TEKEN TAUFI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TAUFIK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5315" cy="1205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5E93">
        <w:rPr>
          <w:sz w:val="28"/>
          <w:szCs w:val="28"/>
        </w:rPr>
        <w:t>Medan, 08 September 2025</w:t>
      </w:r>
    </w:p>
    <w:p w14:paraId="037A9B42" w14:textId="77777777" w:rsidR="00571387" w:rsidRDefault="00571387">
      <w:pPr>
        <w:spacing w:line="240" w:lineRule="auto"/>
        <w:ind w:left="8640"/>
        <w:rPr>
          <w:sz w:val="28"/>
          <w:szCs w:val="28"/>
        </w:rPr>
      </w:pPr>
    </w:p>
    <w:p w14:paraId="11A2E16F" w14:textId="71F0904F" w:rsidR="00571387" w:rsidRDefault="00571387">
      <w:pPr>
        <w:spacing w:line="240" w:lineRule="auto"/>
        <w:ind w:left="8640"/>
        <w:rPr>
          <w:sz w:val="28"/>
          <w:szCs w:val="28"/>
        </w:rPr>
      </w:pPr>
    </w:p>
    <w:p w14:paraId="30AF2A7B" w14:textId="05BBC5A6" w:rsidR="00571387" w:rsidRDefault="00571387">
      <w:pPr>
        <w:spacing w:line="240" w:lineRule="auto"/>
        <w:ind w:left="8640"/>
        <w:rPr>
          <w:sz w:val="28"/>
          <w:szCs w:val="28"/>
        </w:rPr>
      </w:pPr>
    </w:p>
    <w:p w14:paraId="4AFD6B47" w14:textId="77777777" w:rsidR="00571387" w:rsidRDefault="00571387">
      <w:pPr>
        <w:spacing w:line="240" w:lineRule="auto"/>
        <w:ind w:left="8640"/>
        <w:rPr>
          <w:sz w:val="28"/>
          <w:szCs w:val="28"/>
        </w:rPr>
      </w:pPr>
    </w:p>
    <w:p w14:paraId="77095E47" w14:textId="77777777" w:rsidR="00571387" w:rsidRDefault="00475E93">
      <w:pPr>
        <w:spacing w:line="240" w:lineRule="auto"/>
        <w:ind w:left="8640"/>
        <w:rPr>
          <w:sz w:val="28"/>
          <w:szCs w:val="28"/>
        </w:rPr>
      </w:pPr>
      <w:r>
        <w:rPr>
          <w:b/>
          <w:sz w:val="28"/>
          <w:szCs w:val="28"/>
        </w:rPr>
        <w:t>Taufika Hidayati, S.H</w:t>
      </w:r>
      <w:bookmarkStart w:id="14" w:name="_GoBack"/>
      <w:bookmarkEnd w:id="14"/>
      <w:r>
        <w:rPr>
          <w:b/>
          <w:sz w:val="28"/>
          <w:szCs w:val="28"/>
        </w:rPr>
        <w:t>., S.Pd., M.Kn</w:t>
      </w:r>
    </w:p>
    <w:sectPr w:rsidR="00571387">
      <w:pgSz w:w="16840" w:h="11907" w:orient="landscape"/>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BA697" w14:textId="77777777" w:rsidR="00475E93" w:rsidRDefault="00475E93">
      <w:pPr>
        <w:spacing w:line="240" w:lineRule="auto"/>
      </w:pPr>
      <w:r>
        <w:separator/>
      </w:r>
    </w:p>
  </w:endnote>
  <w:endnote w:type="continuationSeparator" w:id="0">
    <w:p w14:paraId="06889855" w14:textId="77777777" w:rsidR="00475E93" w:rsidRDefault="00475E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ungsuh">
    <w:altName w:val="Arial Unicode MS"/>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51BBA" w14:textId="77777777" w:rsidR="00571387" w:rsidRDefault="00571387">
    <w:pPr>
      <w:pBdr>
        <w:top w:val="nil"/>
        <w:left w:val="nil"/>
        <w:bottom w:val="nil"/>
        <w:right w:val="nil"/>
        <w:between w:val="nil"/>
      </w:pBdr>
      <w:tabs>
        <w:tab w:val="center" w:pos="4680"/>
        <w:tab w:val="right" w:pos="9360"/>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33F18" w14:textId="77777777" w:rsidR="00475E93" w:rsidRDefault="00475E93">
      <w:pPr>
        <w:spacing w:line="240" w:lineRule="auto"/>
      </w:pPr>
      <w:r>
        <w:separator/>
      </w:r>
    </w:p>
  </w:footnote>
  <w:footnote w:type="continuationSeparator" w:id="0">
    <w:p w14:paraId="5DA790C5" w14:textId="77777777" w:rsidR="00475E93" w:rsidRDefault="00475E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A3940"/>
    <w:multiLevelType w:val="multilevel"/>
    <w:tmpl w:val="1E4CD216"/>
    <w:lvl w:ilvl="0">
      <w:start w:val="1"/>
      <w:numFmt w:val="decimal"/>
      <w:lvlText w:val="%1."/>
      <w:lvlJc w:val="left"/>
      <w:pPr>
        <w:ind w:left="243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F1677B2"/>
    <w:multiLevelType w:val="multilevel"/>
    <w:tmpl w:val="7988F3BA"/>
    <w:lvl w:ilvl="0">
      <w:start w:val="1"/>
      <w:numFmt w:val="decimal"/>
      <w:lvlText w:val="%1."/>
      <w:lvlJc w:val="left"/>
      <w:pPr>
        <w:ind w:left="720" w:hanging="360"/>
      </w:pPr>
      <w:rPr>
        <w:rFonts w:ascii="Times New Roman" w:eastAsia="Times New Roman" w:hAnsi="Times New Roman" w:cs="Times New Roman"/>
        <w:color w:val="0070C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6680164"/>
    <w:multiLevelType w:val="hybridMultilevel"/>
    <w:tmpl w:val="32C4EB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3A4FB2"/>
    <w:multiLevelType w:val="multilevel"/>
    <w:tmpl w:val="5BB810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7A06716"/>
    <w:multiLevelType w:val="multilevel"/>
    <w:tmpl w:val="2DAA4848"/>
    <w:lvl w:ilvl="0">
      <w:start w:val="1"/>
      <w:numFmt w:val="decimal"/>
      <w:lvlText w:val="%1."/>
      <w:lvlJc w:val="left"/>
      <w:pPr>
        <w:ind w:left="720" w:hanging="360"/>
      </w:pPr>
      <w:rPr>
        <w:rFonts w:ascii="Cambria" w:eastAsia="Cambria" w:hAnsi="Cambria" w:cs="Cambria"/>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5"/>
  </w:num>
  <w:num w:numId="6">
    <w:abstractNumId w:val="3"/>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87"/>
    <w:rsid w:val="00200840"/>
    <w:rsid w:val="00397354"/>
    <w:rsid w:val="00475E93"/>
    <w:rsid w:val="00571387"/>
    <w:rsid w:val="009421CE"/>
    <w:rsid w:val="00C609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42B0"/>
  <w15:docId w15:val="{B14A5116-E33B-4097-B173-8426F1B0C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ID"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qFormat/>
    <w:rPr>
      <w:color w:val="0563C1"/>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sub1ListParagraph1">
    <w:name w:val="List Paragraph;sub 1;List Paragraph1"/>
    <w:basedOn w:val="Normal"/>
    <w:pPr>
      <w:suppressAutoHyphens/>
      <w:spacing w:after="200"/>
      <w:ind w:leftChars="-1" w:left="720" w:hangingChars="1" w:hanging="1"/>
      <w:textDirection w:val="btLr"/>
      <w:textAlignment w:val="top"/>
      <w:outlineLvl w:val="0"/>
    </w:pPr>
    <w:rPr>
      <w:rFonts w:ascii="Calibri" w:eastAsia="SimSun" w:hAnsi="Calibri"/>
      <w:position w:val="-1"/>
      <w:sz w:val="20"/>
      <w:szCs w:val="20"/>
      <w:lang w:val="id-ID"/>
    </w:rPr>
  </w:style>
  <w:style w:type="character" w:customStyle="1" w:styleId="ListParagraphCharsub1CharListParagraph1Char">
    <w:name w:val="List Paragraph Char;sub 1 Char;List Paragraph1 Char"/>
    <w:rPr>
      <w:rFonts w:ascii="Calibri" w:eastAsia="SimSun" w:hAnsi="Calibri" w:cs="Times New Roman"/>
      <w:w w:val="100"/>
      <w:position w:val="-1"/>
      <w:effect w:val="none"/>
      <w:vertAlign w:val="baseline"/>
      <w:cs w:val="0"/>
      <w:em w:val="none"/>
      <w:lang w:val="id-ID"/>
    </w:rPr>
  </w:style>
  <w:style w:type="paragraph" w:styleId="Header">
    <w:name w:val="header"/>
    <w:basedOn w:val="Normal"/>
    <w:qFormat/>
    <w:pPr>
      <w:tabs>
        <w:tab w:val="center" w:pos="4680"/>
        <w:tab w:val="right" w:pos="9360"/>
      </w:tabs>
      <w:suppressAutoHyphens/>
      <w:ind w:leftChars="-1" w:left="-1" w:hangingChars="1" w:hanging="1"/>
      <w:textDirection w:val="btLr"/>
      <w:textAlignment w:val="top"/>
      <w:outlineLvl w:val="0"/>
    </w:pPr>
    <w:rPr>
      <w:position w:val="-1"/>
      <w:szCs w:val="22"/>
      <w:lang w:val="en-US" w:eastAsia="en-US"/>
    </w:rPr>
  </w:style>
  <w:style w:type="character" w:customStyle="1" w:styleId="HeaderChar">
    <w:name w:val="Header Char"/>
    <w:rPr>
      <w:w w:val="100"/>
      <w:position w:val="-1"/>
      <w:sz w:val="24"/>
      <w:szCs w:val="22"/>
      <w:effect w:val="none"/>
      <w:vertAlign w:val="baseline"/>
      <w:cs w:val="0"/>
      <w:em w:val="none"/>
    </w:rPr>
  </w:style>
  <w:style w:type="paragraph" w:styleId="Footer">
    <w:name w:val="footer"/>
    <w:basedOn w:val="Normal"/>
    <w:qFormat/>
    <w:pPr>
      <w:tabs>
        <w:tab w:val="center" w:pos="4680"/>
        <w:tab w:val="right" w:pos="9360"/>
      </w:tabs>
      <w:suppressAutoHyphens/>
      <w:ind w:leftChars="-1" w:left="-1" w:hangingChars="1" w:hanging="1"/>
      <w:textDirection w:val="btLr"/>
      <w:textAlignment w:val="top"/>
      <w:outlineLvl w:val="0"/>
    </w:pPr>
    <w:rPr>
      <w:position w:val="-1"/>
      <w:szCs w:val="22"/>
      <w:lang w:val="en-US" w:eastAsia="en-US"/>
    </w:rPr>
  </w:style>
  <w:style w:type="character" w:customStyle="1" w:styleId="FooterChar">
    <w:name w:val="Footer Char"/>
    <w:rPr>
      <w:w w:val="100"/>
      <w:position w:val="-1"/>
      <w:sz w:val="24"/>
      <w:szCs w:val="22"/>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pPr>
      <w:suppressAutoHyphens/>
      <w:ind w:leftChars="-1" w:left="-1" w:hangingChars="1" w:hanging="1"/>
      <w:textDirection w:val="btLr"/>
      <w:textAlignment w:val="top"/>
      <w:outlineLvl w:val="0"/>
    </w:pPr>
    <w:rPr>
      <w:position w:val="-1"/>
      <w:sz w:val="20"/>
      <w:szCs w:val="20"/>
      <w:lang w:val="en-US" w:eastAsia="en-US"/>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rPr>
  </w:style>
  <w:style w:type="paragraph" w:styleId="BalloonText">
    <w:name w:val="Balloon Text"/>
    <w:basedOn w:val="Normal"/>
    <w:qFormat/>
    <w:pPr>
      <w:suppressAutoHyphens/>
      <w:spacing w:line="240" w:lineRule="auto"/>
      <w:ind w:leftChars="-1" w:left="-1" w:hangingChars="1" w:hanging="1"/>
      <w:textDirection w:val="btLr"/>
      <w:textAlignment w:val="top"/>
      <w:outlineLvl w:val="0"/>
    </w:pPr>
    <w:rPr>
      <w:rFonts w:ascii="Segoe UI" w:hAnsi="Segoe UI" w:cs="Segoe UI"/>
      <w:position w:val="-1"/>
      <w:sz w:val="18"/>
      <w:szCs w:val="18"/>
      <w:lang w:val="en-US" w:eastAsia="en-US"/>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28" w:type="dxa"/>
        <w:right w:w="28" w:type="dxa"/>
      </w:tblCellMar>
    </w:tblPr>
  </w:style>
  <w:style w:type="paragraph" w:styleId="ListParagraph">
    <w:name w:val="List Paragraph"/>
    <w:basedOn w:val="Normal"/>
    <w:uiPriority w:val="34"/>
    <w:qFormat/>
    <w:rsid w:val="00397354"/>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tIP+zRVeH0zMeJksih5RbISXXw==">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DgAciExaU9vTnBGcU9iUEV6THF0RGNOQ0RZaEctajJaaUNDdG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3539</Words>
  <Characters>20173</Characters>
  <Application>Microsoft Office Word</Application>
  <DocSecurity>0</DocSecurity>
  <Lines>168</Lines>
  <Paragraphs>47</Paragraphs>
  <ScaleCrop>false</ScaleCrop>
  <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Irawan</dc:creator>
  <cp:lastModifiedBy>Windows User</cp:lastModifiedBy>
  <cp:revision>3</cp:revision>
  <dcterms:created xsi:type="dcterms:W3CDTF">2024-02-28T15:42:00Z</dcterms:created>
  <dcterms:modified xsi:type="dcterms:W3CDTF">2025-10-13T08:12:00Z</dcterms:modified>
</cp:coreProperties>
</file>